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9317" w14:textId="77777777" w:rsidR="00E11CFF" w:rsidRDefault="00E11CFF" w:rsidP="005317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95C2B1" w14:textId="77777777" w:rsidR="00005C13" w:rsidRDefault="004C662B" w:rsidP="004C662B">
      <w:pPr>
        <w:spacing w:after="0" w:line="240" w:lineRule="auto"/>
        <w:ind w:left="1416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C662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Сведения о персональном составе педагогических работников, реализующих </w:t>
      </w:r>
    </w:p>
    <w:p w14:paraId="4A06FC1A" w14:textId="4514A1F3" w:rsidR="004C662B" w:rsidRPr="004C662B" w:rsidRDefault="00005C13" w:rsidP="004C662B">
      <w:pPr>
        <w:spacing w:after="0" w:line="240" w:lineRule="auto"/>
        <w:ind w:left="1416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</w:t>
      </w:r>
      <w:r w:rsidR="004C662B" w:rsidRPr="004C662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бразовательную программу дошкольного образования МБДОУ д/с № 17</w:t>
      </w:r>
    </w:p>
    <w:p w14:paraId="09024239" w14:textId="77777777" w:rsidR="004C662B" w:rsidRPr="004C662B" w:rsidRDefault="004C662B" w:rsidP="004C662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14:paraId="36B330D7" w14:textId="53B4970D" w:rsidR="004C662B" w:rsidRPr="004C662B" w:rsidRDefault="004C662B" w:rsidP="004C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МБДОУ д/с  № 17 осуществляют  2</w:t>
      </w:r>
      <w:r w:rsidR="00032F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педагога: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5816C" w14:textId="77777777" w:rsidR="004C662B" w:rsidRPr="004C662B" w:rsidRDefault="004C662B" w:rsidP="004C66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- 1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22D37E" w14:textId="691C5037" w:rsidR="004C662B" w:rsidRPr="004C662B" w:rsidRDefault="004C662B" w:rsidP="004C66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>Воспитатель  дошкольных групп - 1</w:t>
      </w:r>
      <w:r w:rsidR="00032FC6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B1858A6" w14:textId="77777777" w:rsidR="004C662B" w:rsidRPr="004C662B" w:rsidRDefault="004C662B" w:rsidP="004C6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физической культуре - 1 </w:t>
      </w:r>
    </w:p>
    <w:p w14:paraId="600DA3E8" w14:textId="32ACC7E6" w:rsidR="004C662B" w:rsidRPr="004C662B" w:rsidRDefault="004C662B" w:rsidP="004C6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- </w:t>
      </w:r>
      <w:r w:rsidR="00032FC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55DFB0" w14:textId="77777777" w:rsidR="004C662B" w:rsidRPr="004C662B" w:rsidRDefault="004C662B" w:rsidP="004C6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>Учитель-логопед – 1</w:t>
      </w:r>
    </w:p>
    <w:p w14:paraId="277325B3" w14:textId="77777777" w:rsidR="004C662B" w:rsidRPr="004C662B" w:rsidRDefault="004C662B" w:rsidP="004C6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>Педагог-психолог – 1</w:t>
      </w:r>
    </w:p>
    <w:p w14:paraId="077A17CD" w14:textId="1AF5016F" w:rsidR="004C662B" w:rsidRPr="004C662B" w:rsidRDefault="004C662B" w:rsidP="004C6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>Учитель-дефектолог-</w:t>
      </w:r>
      <w:r w:rsidR="0027155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1EFC9CB" w14:textId="77777777" w:rsidR="004C662B" w:rsidRPr="004C662B" w:rsidRDefault="004C662B" w:rsidP="004C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Образовательный ц</w:t>
      </w:r>
      <w:r w:rsidRPr="004C662B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>енз педагогических</w:t>
      </w:r>
      <w:r w:rsidRPr="004C662B">
        <w:rPr>
          <w:rFonts w:ascii="Times New Roman" w:eastAsia="Times New Roman" w:hAnsi="Times New Roman" w:cs="Times New Roman"/>
          <w:i/>
          <w:iCs/>
          <w:color w:val="033663"/>
          <w:sz w:val="24"/>
          <w:szCs w:val="24"/>
        </w:rPr>
        <w:t xml:space="preserve"> работников: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1D650A" w14:textId="1E2A32BA" w:rsidR="004C662B" w:rsidRPr="004C662B" w:rsidRDefault="004C662B" w:rsidP="004C66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высшее педагогическое образование - </w:t>
      </w:r>
      <w:r w:rsidR="00032FC6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B9E083" w14:textId="0069CF29" w:rsidR="004C662B" w:rsidRPr="004C662B" w:rsidRDefault="004C662B" w:rsidP="004C66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специальное образование - </w:t>
      </w:r>
      <w:r w:rsidR="00032FC6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6DE0D" w14:textId="77777777" w:rsidR="004C662B" w:rsidRPr="004C662B" w:rsidRDefault="004C662B" w:rsidP="004C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i/>
          <w:iCs/>
          <w:color w:val="033663"/>
          <w:sz w:val="24"/>
          <w:szCs w:val="24"/>
        </w:rPr>
        <w:t>Стаж педагогической деятельности:</w:t>
      </w:r>
      <w:r w:rsidRPr="004C662B">
        <w:rPr>
          <w:rFonts w:ascii="Times New Roman" w:eastAsia="Times New Roman" w:hAnsi="Times New Roman" w:cs="Times New Roman"/>
          <w:color w:val="033663"/>
          <w:sz w:val="24"/>
          <w:szCs w:val="24"/>
        </w:rPr>
        <w:t> 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1781B" w14:textId="48A638AF" w:rsidR="004C662B" w:rsidRPr="004C662B" w:rsidRDefault="004C662B" w:rsidP="004C6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менее 5 лет  -  </w:t>
      </w:r>
      <w:r w:rsidR="000E7B4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C9866B" w14:textId="703F9154" w:rsidR="004C662B" w:rsidRPr="004C662B" w:rsidRDefault="004C662B" w:rsidP="004C6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до 10 лет – </w:t>
      </w:r>
      <w:r w:rsidR="000E7B4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66BD8" w14:textId="6DD03857" w:rsidR="004C662B" w:rsidRPr="004C662B" w:rsidRDefault="004C662B" w:rsidP="004C6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до 20 лет - </w:t>
      </w:r>
      <w:r w:rsidR="000E7B4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4276B" w14:textId="18C422A3" w:rsidR="004C662B" w:rsidRPr="004C662B" w:rsidRDefault="004C662B" w:rsidP="004C6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 до 30 лет – </w:t>
      </w:r>
      <w:r w:rsidR="000E7B4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90792" w14:textId="030546B2" w:rsidR="004C662B" w:rsidRPr="004C662B" w:rsidRDefault="004C662B" w:rsidP="004C6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 до 40 лет - </w:t>
      </w:r>
      <w:r w:rsidR="000E7B4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41B64" w14:textId="77777777" w:rsidR="004C662B" w:rsidRPr="004C662B" w:rsidRDefault="004C662B" w:rsidP="004C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i/>
          <w:iCs/>
          <w:color w:val="033663"/>
          <w:sz w:val="24"/>
          <w:szCs w:val="24"/>
        </w:rPr>
        <w:t>Уровень квалификации</w:t>
      </w:r>
      <w:r w:rsidRPr="004C662B">
        <w:rPr>
          <w:rFonts w:ascii="Times New Roman" w:eastAsia="Times New Roman" w:hAnsi="Times New Roman" w:cs="Times New Roman"/>
          <w:color w:val="033663"/>
          <w:sz w:val="24"/>
          <w:szCs w:val="24"/>
        </w:rPr>
        <w:t>: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BC3BD" w14:textId="2FFB05C5" w:rsidR="004C662B" w:rsidRPr="004C662B" w:rsidRDefault="004C662B" w:rsidP="004C66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высшая квалификационная категория  - </w:t>
      </w:r>
      <w:r w:rsidR="00F8021C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0FF87" w14:textId="583A9316" w:rsidR="004C662B" w:rsidRPr="004C662B" w:rsidRDefault="004C662B" w:rsidP="004C66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квалификационная категория – </w:t>
      </w:r>
      <w:r w:rsidR="00F8021C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7BE06" w14:textId="62176CC4" w:rsidR="004C662B" w:rsidRPr="004C662B" w:rsidRDefault="004C662B" w:rsidP="004C66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занимаемой должности - </w:t>
      </w:r>
      <w:r w:rsidR="00F8021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14:paraId="12F1E02C" w14:textId="77777777" w:rsidR="004C662B" w:rsidRPr="004C662B" w:rsidRDefault="004C662B" w:rsidP="004C6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i/>
          <w:iCs/>
          <w:color w:val="033663"/>
          <w:sz w:val="24"/>
          <w:szCs w:val="24"/>
        </w:rPr>
        <w:t>Возрастной ценз педагогических работников</w:t>
      </w:r>
      <w:r w:rsidRPr="004C662B">
        <w:rPr>
          <w:rFonts w:ascii="Times New Roman" w:eastAsia="Times New Roman" w:hAnsi="Times New Roman" w:cs="Times New Roman"/>
          <w:color w:val="033663"/>
          <w:sz w:val="24"/>
          <w:szCs w:val="24"/>
        </w:rPr>
        <w:t>: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1B25A" w14:textId="77777777" w:rsidR="004C662B" w:rsidRPr="004C662B" w:rsidRDefault="004C662B" w:rsidP="004C6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до 30 лет – 0%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9413A4" w14:textId="1A3DF574" w:rsidR="004C662B" w:rsidRPr="004C662B" w:rsidRDefault="004C662B" w:rsidP="004C6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 до 40 лет - </w:t>
      </w:r>
      <w:r w:rsidR="00005C1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25878" w14:textId="4B6EB049" w:rsidR="004C662B" w:rsidRPr="004C662B" w:rsidRDefault="004C662B" w:rsidP="004C6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40 до 50 лет - </w:t>
      </w:r>
      <w:r w:rsidR="00005C1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89790" w14:textId="34041F03" w:rsidR="004C662B" w:rsidRPr="004C662B" w:rsidRDefault="004C662B" w:rsidP="004C6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50 до 60 лет - </w:t>
      </w:r>
      <w:r w:rsidR="00005C1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C66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B29FC" w14:textId="41AAF21B" w:rsidR="004C662B" w:rsidRPr="004C662B" w:rsidRDefault="004C662B" w:rsidP="004C6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2B">
        <w:rPr>
          <w:rFonts w:ascii="Times New Roman" w:eastAsia="Times New Roman" w:hAnsi="Times New Roman" w:cs="Times New Roman"/>
          <w:sz w:val="24"/>
          <w:szCs w:val="24"/>
        </w:rPr>
        <w:t xml:space="preserve">от 60  - </w:t>
      </w:r>
      <w:r w:rsidR="00005C1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C662B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CBE333B" w14:textId="596A0598" w:rsidR="00271555" w:rsidRDefault="004C662B" w:rsidP="002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eastAsiaTheme="minorHAnsi" w:hAnsi="Times New Roman" w:cs="Times New Roman"/>
          <w:i/>
          <w:iCs/>
          <w:color w:val="17365D" w:themeColor="text2" w:themeShade="BF"/>
          <w:sz w:val="24"/>
          <w:szCs w:val="24"/>
          <w:lang w:eastAsia="en-US"/>
        </w:rPr>
        <w:t>Наличие званий и грамот Министерства образования и науки РФ:</w:t>
      </w:r>
      <w:r w:rsidRPr="004C662B">
        <w:rPr>
          <w:rFonts w:ascii="Times New Roman" w:eastAsiaTheme="minorHAnsi" w:hAnsi="Times New Roman" w:cs="Times New Roman"/>
          <w:i/>
          <w:iCs/>
          <w:color w:val="17365D" w:themeColor="text2" w:themeShade="BF"/>
          <w:sz w:val="24"/>
          <w:szCs w:val="24"/>
          <w:lang w:eastAsia="en-US"/>
        </w:rPr>
        <w:br/>
      </w:r>
      <w:r w:rsidRPr="004C6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«Отличник народного просвещения» - 1 (4%) </w:t>
      </w:r>
      <w:r w:rsidRPr="004C66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C662B">
        <w:rPr>
          <w:rFonts w:ascii="Times New Roman" w:hAnsi="Times New Roman" w:cs="Times New Roman"/>
          <w:sz w:val="24"/>
          <w:szCs w:val="24"/>
        </w:rPr>
        <w:t>Почётная грамота Министерства просвещения РФ</w:t>
      </w:r>
      <w:r>
        <w:rPr>
          <w:rFonts w:ascii="Times New Roman" w:hAnsi="Times New Roman" w:cs="Times New Roman"/>
          <w:sz w:val="24"/>
          <w:szCs w:val="24"/>
        </w:rPr>
        <w:t xml:space="preserve"> – 2 </w:t>
      </w:r>
      <w:r w:rsidR="00271555">
        <w:rPr>
          <w:rFonts w:ascii="Times New Roman" w:hAnsi="Times New Roman" w:cs="Times New Roman"/>
          <w:sz w:val="24"/>
          <w:szCs w:val="24"/>
        </w:rPr>
        <w:t>(8%)</w:t>
      </w:r>
    </w:p>
    <w:p w14:paraId="5E9BEFF3" w14:textId="29C3847B" w:rsidR="004C662B" w:rsidRDefault="004C662B" w:rsidP="002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Почётная грамота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71555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4E1D1FCE" w14:textId="77777777" w:rsidR="004C662B" w:rsidRPr="004C662B" w:rsidRDefault="004C662B" w:rsidP="004C662B">
      <w:pPr>
        <w:spacing w:before="100" w:beforeAutospacing="1" w:after="100" w:afterAutospacing="1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EE77D2" w14:textId="77777777" w:rsidR="004C662B" w:rsidRPr="004C662B" w:rsidRDefault="004C662B" w:rsidP="004C6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</w:pPr>
    </w:p>
    <w:p w14:paraId="73FA1FBB" w14:textId="5365840A" w:rsidR="00680A5B" w:rsidRDefault="00680A5B" w:rsidP="00680A5B">
      <w:pPr>
        <w:pStyle w:val="a3"/>
        <w:rPr>
          <w:b/>
          <w:bCs/>
        </w:rPr>
      </w:pPr>
    </w:p>
    <w:p w14:paraId="78875C14" w14:textId="77777777" w:rsidR="00271555" w:rsidRPr="00562757" w:rsidRDefault="00271555" w:rsidP="00680A5B">
      <w:pPr>
        <w:pStyle w:val="a3"/>
        <w:rPr>
          <w:b/>
          <w:bCs/>
        </w:rPr>
      </w:pPr>
    </w:p>
    <w:p w14:paraId="5DA02E3C" w14:textId="77777777" w:rsidR="00C7419E" w:rsidRDefault="00C7419E" w:rsidP="00C7419E">
      <w:pPr>
        <w:pStyle w:val="a3"/>
        <w:jc w:val="center"/>
        <w:rPr>
          <w:b/>
          <w:bCs/>
          <w:sz w:val="27"/>
          <w:szCs w:val="27"/>
        </w:rPr>
      </w:pPr>
      <w:r w:rsidRPr="006F232C">
        <w:rPr>
          <w:b/>
          <w:bCs/>
          <w:sz w:val="27"/>
          <w:szCs w:val="27"/>
        </w:rPr>
        <w:t>ПЕРСОНАЛЬНЫЕ ДАННЫЕ  ПЕДАГОГОВ</w:t>
      </w:r>
    </w:p>
    <w:p w14:paraId="651AA3D0" w14:textId="77777777" w:rsidR="00680A5B" w:rsidRDefault="00680A5B" w:rsidP="00680A5B">
      <w:pPr>
        <w:pStyle w:val="a3"/>
        <w:rPr>
          <w:b/>
          <w:bCs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025041" w14:paraId="39803AD2" w14:textId="77777777" w:rsidTr="004351D5">
        <w:tc>
          <w:tcPr>
            <w:tcW w:w="10620" w:type="dxa"/>
          </w:tcPr>
          <w:p w14:paraId="4A0B519B" w14:textId="77777777" w:rsidR="00025041" w:rsidRDefault="00025041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Гурщенко Наталья Александровна,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  <w:p w14:paraId="2F46887E" w14:textId="77777777" w:rsidR="00025041" w:rsidRDefault="00025041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1997г.,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педагогики и психологии (дошкольной) в педучилище. </w:t>
            </w:r>
          </w:p>
          <w:p w14:paraId="3FEF13CE" w14:textId="13C5F307" w:rsidR="00025041" w:rsidRDefault="00025041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1028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7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6A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 w:rsidR="004576AE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 w:rsidR="00CE27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76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7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057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D78AFE" w14:textId="77777777" w:rsidR="00A96F58" w:rsidRPr="00C21A00" w:rsidRDefault="00025041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6193B1FC" w14:textId="1B595E5A" w:rsidR="00316F4A" w:rsidRDefault="00316F4A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по программе дополнительного  профессионального образования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«Правовые и организационно-методические основы экспертизы»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 xml:space="preserve"> в государственном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бюджетном 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 xml:space="preserve">образовательном  учреждении дополнительного  профессионального  образования  «Ростовский  институт  повышения квалификации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>переподготовки  работников  образования» по проблеме «</w:t>
            </w:r>
            <w:r>
              <w:rPr>
                <w:rFonts w:ascii="Times New Roman" w:hAnsi="Times New Roman"/>
                <w:sz w:val="24"/>
                <w:szCs w:val="24"/>
              </w:rPr>
              <w:t>Экспертная оценка профессиональной деятельности педагогических работников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4118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7B0FA6A" w14:textId="77777777" w:rsidR="00270529" w:rsidRPr="0076473D" w:rsidRDefault="00270529" w:rsidP="00270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«Федерация развития образования»  «Университет Просвещения РФ», обучение по программе дополнительного профессионального образования «Профессиональные компетенции педагога инклюзивного образования. Специальная (коррекционная) педагогика в дошкольном образовании. Системная работа с детьми с ограниченными возможностями здоровья (ОВЗ) в соответствии с ФГОС ДО и ФАОП ДО», 144ч., февраль 2024г.</w:t>
            </w:r>
          </w:p>
          <w:p w14:paraId="4E8550ED" w14:textId="77777777" w:rsidR="00DA065C" w:rsidRDefault="00DA065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00582" w14:textId="25256115" w:rsidR="00C70136" w:rsidRPr="00C21A00" w:rsidRDefault="00C21A0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4C662B" w14:paraId="4C1105FB" w14:textId="77777777" w:rsidTr="004351D5">
        <w:tc>
          <w:tcPr>
            <w:tcW w:w="10620" w:type="dxa"/>
          </w:tcPr>
          <w:p w14:paraId="35766E23" w14:textId="77777777" w:rsidR="004C662B" w:rsidRPr="004351D5" w:rsidRDefault="004C662B" w:rsidP="002715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Погодина Ирина Ивановна</w:t>
            </w:r>
          </w:p>
          <w:p w14:paraId="1B6BF920" w14:textId="77777777" w:rsidR="004C662B" w:rsidRPr="004351D5" w:rsidRDefault="004C662B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музыкальный руководитель</w:t>
            </w:r>
            <w:r w:rsidRP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Первая  квалификационная категория.</w:t>
            </w:r>
          </w:p>
          <w:p w14:paraId="1841143F" w14:textId="77777777" w:rsidR="004C662B" w:rsidRPr="004351D5" w:rsidRDefault="004C662B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Краснотурьинское музыкальное училище,1982г., специальность - хоровое дирижирование, квалификация – дирижер хора, преподаватель сольфеджио в детской музыкальной школе, учитель музыки в образовательной школе. </w:t>
            </w:r>
          </w:p>
          <w:p w14:paraId="13B283A4" w14:textId="77777777" w:rsidR="004C662B" w:rsidRPr="004351D5" w:rsidRDefault="004C662B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36 лет. Стаж педагогической деятельности –  30 лет. Стаж работы по специальности –30лет. </w:t>
            </w:r>
          </w:p>
          <w:p w14:paraId="6EF6F7A8" w14:textId="18BD76E5" w:rsidR="004C662B" w:rsidRPr="00703E81" w:rsidRDefault="004C662B" w:rsidP="00703E8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21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6BECCB74" w14:textId="4F0FE283" w:rsidR="000B222F" w:rsidRDefault="000B222F" w:rsidP="000B22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ИНФОУРОК, обучение по дополнительной профессиональной программе «Организация образовательного процесса в детском саду в условиях реализации ФГОС ДО», </w:t>
            </w:r>
            <w:r w:rsidR="0049653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ч., </w:t>
            </w:r>
            <w:r w:rsidR="004965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</w:t>
            </w:r>
          </w:p>
          <w:p w14:paraId="2D16503D" w14:textId="569C9B52" w:rsidR="006F232C" w:rsidRPr="001A1FBC" w:rsidRDefault="00703E81" w:rsidP="002715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FD67F0" w14:paraId="605ACD64" w14:textId="77777777" w:rsidTr="004351D5">
        <w:tc>
          <w:tcPr>
            <w:tcW w:w="10620" w:type="dxa"/>
          </w:tcPr>
          <w:p w14:paraId="1D9A42AB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Бобровничая Марина Стефановна</w:t>
            </w:r>
          </w:p>
          <w:p w14:paraId="41FC5983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  <w:p w14:paraId="0902C3B2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A339E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Луганский национальный педагогический университет имени Тараса Шевченко, 2009г.,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воспитатель ДОУ общего и специального типа. </w:t>
            </w:r>
          </w:p>
          <w:p w14:paraId="6A3B17D3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30 лет. Стаж педагогической деятельности –  29  лет. Стаж работы по специальности – 29 лет. </w:t>
            </w:r>
          </w:p>
          <w:p w14:paraId="4B6DB5C6" w14:textId="50FF7506" w:rsidR="00FD67F0" w:rsidRDefault="00FD67F0" w:rsidP="0070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E344D2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0BD4089B" w14:textId="6CF5474E" w:rsidR="00FD67F0" w:rsidRPr="00025041" w:rsidRDefault="00703E81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FD67F0" w14:paraId="6B452F9D" w14:textId="77777777" w:rsidTr="004351D5">
        <w:tc>
          <w:tcPr>
            <w:tcW w:w="10620" w:type="dxa"/>
          </w:tcPr>
          <w:p w14:paraId="1686602E" w14:textId="4F44BED2" w:rsidR="00FD67F0" w:rsidRPr="00104AA1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Каленкина </w:t>
            </w: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Лариса Александровна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4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инструктор по физкультуре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ысшая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14:paraId="3C2478F0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059D1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Константиновское педагогическое училище,  1994г.,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– воспитатель в дошкольных учреждениях. </w:t>
            </w:r>
          </w:p>
          <w:p w14:paraId="65C27D77" w14:textId="5BBE498C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стаж работы – 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Стаж работы по специальности инструктор по физкультуре  – 1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71543690" w14:textId="77777777" w:rsidR="00FD67F0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Частном образовательном учреждении дополнительного профессионального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«Институт переподготовки и повышения квалификации» г. Новочеркасск по дополнительной профессиональной программе «Инструктор по физической культуре»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 (объём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288 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ов)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6BE2793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11696" w14:textId="77777777" w:rsidR="00FD67F0" w:rsidRPr="00703E81" w:rsidRDefault="00FD67F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1E90583D" w14:textId="46599D6C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по программе «Коррекционная педагогика и особенности образования и воспитания детей с ОВЗ», 73ч., ноябрь 2021.</w:t>
            </w:r>
          </w:p>
          <w:p w14:paraId="5A07AF9A" w14:textId="77777777" w:rsidR="00971A87" w:rsidRDefault="00971A87" w:rsidP="00971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онлайн-обучение Всероссийского форума «Педагоги России: инновации в образовании», обучение по программе дополнительного профессионального образования «Инклюзивное образование: организация учебно-воспитательного процесса для детей с ОВЗ», 36ч., февраль 2023г.</w:t>
            </w:r>
          </w:p>
          <w:p w14:paraId="73E89071" w14:textId="28231FA8" w:rsidR="00971A87" w:rsidRDefault="00703E81" w:rsidP="00971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76F90BC7" w14:textId="77777777" w:rsidR="00971A87" w:rsidRDefault="00971A87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5E37E" w14:textId="77777777" w:rsidR="00FD67F0" w:rsidRPr="00025041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4B154840" w14:textId="77777777" w:rsidTr="004351D5">
        <w:tc>
          <w:tcPr>
            <w:tcW w:w="10620" w:type="dxa"/>
          </w:tcPr>
          <w:p w14:paraId="584087E1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Яценко Юлия Викторовна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14:paraId="3EA9A7AB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Ростовский государственный педагогический университет, 2004г.,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начального образования, квалификация – учитель начальных классов. </w:t>
            </w:r>
          </w:p>
          <w:p w14:paraId="0D92184D" w14:textId="66FFBE03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– 2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педагогической деятельности –  2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работы по специальности – 2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7C295FD0" w14:textId="12AEA870" w:rsidR="00703E81" w:rsidRPr="00703E81" w:rsidRDefault="00703E81" w:rsidP="00703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834"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 w:rsidR="00186834" w:rsidRPr="00186834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6834" w:rsidRPr="00186834">
              <w:rPr>
                <w:rFonts w:ascii="Times New Roman" w:hAnsi="Times New Roman"/>
                <w:sz w:val="24"/>
                <w:szCs w:val="24"/>
              </w:rPr>
              <w:t>с 01.10.2014 по 28.02.2015, право ведения профессиональной деятельности в сфере дошкольного образования.</w:t>
            </w:r>
            <w:r w:rsidR="00186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B487F" w14:textId="0062A060" w:rsidR="00FD67F0" w:rsidRPr="00703E81" w:rsidRDefault="00FD67F0" w:rsidP="002715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059E5F42" w14:textId="77777777" w:rsidR="00FD67F0" w:rsidRPr="0076473D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A5FF8D" w14:textId="77777777" w:rsidR="00FD67F0" w:rsidRDefault="00703E81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18493224" w14:textId="0E684183" w:rsidR="00703E81" w:rsidRPr="00025041" w:rsidRDefault="00703E81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2783A85E" w14:textId="77777777" w:rsidTr="004351D5">
        <w:tc>
          <w:tcPr>
            <w:tcW w:w="10620" w:type="dxa"/>
          </w:tcPr>
          <w:p w14:paraId="0A81896F" w14:textId="77777777" w:rsidR="00FD67F0" w:rsidRPr="001A1FBC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Долгодушева Тать</w:t>
            </w: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яна Васильевна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квалификационная категория   </w:t>
            </w:r>
          </w:p>
          <w:p w14:paraId="2682140F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Вешенское педагогическое училище им. М.А.Шолохова, 1991г.,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- учитель начальных классов, воспитатель группы продленного дня. </w:t>
            </w:r>
          </w:p>
          <w:p w14:paraId="674847C8" w14:textId="7736E0E9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Стаж работы по специальности – 1</w:t>
            </w:r>
            <w:r w:rsid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</w:t>
            </w:r>
          </w:p>
          <w:p w14:paraId="0F5F5258" w14:textId="503DFA9F" w:rsidR="00186834" w:rsidRPr="00186834" w:rsidRDefault="00186834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CAB75B" w14:textId="09078414" w:rsidR="00FD67F0" w:rsidRPr="00703E81" w:rsidRDefault="00FD67F0" w:rsidP="002715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0CE8F3DB" w14:textId="563FF285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9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по программе «Коррекционная педагогика и особенности образования и воспитания детей с ОВЗ», 73ч., ноябрь 2021.</w:t>
            </w:r>
          </w:p>
          <w:p w14:paraId="0E1E336F" w14:textId="77777777" w:rsidR="004F5906" w:rsidRDefault="004F5906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</w:p>
          <w:p w14:paraId="2BAB9C48" w14:textId="68E7511A" w:rsidR="00FD67F0" w:rsidRPr="0076473D" w:rsidRDefault="004F5906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«НПО ПРОФЭКСПОРТСОФТ» образовательная платформа «Педагогический Университет РФ», по программе «Компетенции педагога дошкольного образования в реализации Стратегии комплексной безопасности детей в Российской Федерации за период до 2030 года»</w:t>
            </w:r>
            <w:r w:rsidR="002C71E2">
              <w:rPr>
                <w:rFonts w:ascii="Times New Roman" w:eastAsia="Times New Roman" w:hAnsi="Times New Roman" w:cs="Times New Roman"/>
                <w:sz w:val="24"/>
                <w:szCs w:val="24"/>
              </w:rPr>
              <w:t>, 216ч., 2023г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DFCB35" w14:textId="627DFDE0" w:rsidR="00FD67F0" w:rsidRPr="00025041" w:rsidRDefault="00703E81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FD67F0" w14:paraId="1F2F4930" w14:textId="77777777" w:rsidTr="004351D5">
        <w:tc>
          <w:tcPr>
            <w:tcW w:w="10620" w:type="dxa"/>
          </w:tcPr>
          <w:p w14:paraId="00DED826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Бабкина Людмила Васильевна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Константиновское  педагогическое училище,1980г.,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воспитатель детского сада.</w:t>
            </w:r>
          </w:p>
          <w:p w14:paraId="0016CD8D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38лет. Стаж педагогической деятельности –  38  лет. Стаж работы по </w:t>
            </w:r>
            <w:r w:rsidRPr="00E0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  <w:r w:rsidRPr="00E00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DC4741" w14:textId="77777777" w:rsidR="00186834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07E9E5" w14:textId="6E750CAD" w:rsidR="00FD67F0" w:rsidRPr="00C179C3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</w:t>
            </w:r>
            <w:r w:rsid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 </w:t>
            </w:r>
            <w:r w:rsid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профессиональной 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«</w:t>
            </w:r>
            <w:r w:rsidR="004351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условиях</w:t>
            </w:r>
            <w:r w:rsidR="005F7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ФГОС ДО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5F7F8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ч., </w:t>
            </w:r>
            <w:r w:rsidR="005F7F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F72ABC" w14:textId="73D20A8D" w:rsidR="00FD67F0" w:rsidRPr="00025041" w:rsidRDefault="00186834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FD67F0" w14:paraId="5E4A7E83" w14:textId="77777777" w:rsidTr="004351D5">
        <w:tc>
          <w:tcPr>
            <w:tcW w:w="10620" w:type="dxa"/>
          </w:tcPr>
          <w:p w14:paraId="74177693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Кухарева Наталья Владимировна</w:t>
            </w:r>
            <w:r w:rsidRPr="00092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23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Высшая</w:t>
            </w:r>
            <w:r w:rsidRPr="000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14:paraId="432CD1D3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Ростовский национальный педагогический университет, 2004г.,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092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– учитель начальных классов.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  <w:p w14:paraId="297A5F33" w14:textId="4698978E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педагогической деятельности –  2</w:t>
            </w:r>
            <w:r w:rsid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</w:t>
            </w:r>
            <w:r w:rsidRPr="000C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 – </w:t>
            </w:r>
            <w:r w:rsid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FB068A" w14:textId="06BC36FE" w:rsidR="00CB6F73" w:rsidRPr="00CB6F73" w:rsidRDefault="00CB6F73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C383FD" w14:textId="66B345F3" w:rsidR="00FD67F0" w:rsidRPr="00CB6F73" w:rsidRDefault="00FD67F0" w:rsidP="002715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3EAB5607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по программе «Коррекционная педагогика и особенности образования и воспитания детей с ОВЗ», 73ч., ноябрь 2021.</w:t>
            </w:r>
          </w:p>
          <w:p w14:paraId="6CB3C170" w14:textId="6A1CB9E2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140238" w14:textId="0FED7E6E" w:rsidR="007F1286" w:rsidRPr="0076473D" w:rsidRDefault="007F1286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«НПО ПРОФЭКСПОРТСОФТ» образовательная платформа «Педагогический Университет РФ», по программе «Компетенции педагога дошкольного образования в реализации Стратегии комплексной безопасности детей в Российской Федерации за период до 2030 года», 216ч., 2023г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449C80" w14:textId="77777777" w:rsidR="00FD67F0" w:rsidRDefault="00CB6F73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4E103192" w14:textId="7D966F9C" w:rsidR="00CB6F73" w:rsidRPr="00025041" w:rsidRDefault="00CB6F73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2E126993" w14:textId="77777777" w:rsidTr="004351D5">
        <w:tc>
          <w:tcPr>
            <w:tcW w:w="10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309"/>
            </w:tblGrid>
            <w:tr w:rsidR="00FD67F0" w:rsidRPr="00DF00AB" w14:paraId="28B5235B" w14:textId="77777777" w:rsidTr="00DC18B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AE44493" w14:textId="77777777" w:rsidR="00FD67F0" w:rsidRPr="00DF00AB" w:rsidRDefault="00FD67F0" w:rsidP="00271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  <w:vAlign w:val="center"/>
                  <w:hideMark/>
                </w:tcPr>
                <w:p w14:paraId="5227A533" w14:textId="77777777" w:rsidR="00FD67F0" w:rsidRDefault="00FD67F0" w:rsidP="00271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0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Иванникова Ольга Ивановна</w:t>
                  </w:r>
                </w:p>
                <w:p w14:paraId="55F981A6" w14:textId="77777777" w:rsidR="00FD67F0" w:rsidRDefault="00FD67F0" w:rsidP="00271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0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Высшая</w:t>
                  </w:r>
                  <w:r w:rsidRPr="00DF0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квалификационная категория</w:t>
                  </w:r>
                  <w:r w:rsidRPr="00DF0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FEF9B43" w14:textId="77777777" w:rsidR="00FD67F0" w:rsidRPr="008B250B" w:rsidRDefault="00FD67F0" w:rsidP="002715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0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Туркменбашинское педагогическое училище, 1995г.,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специальность </w:t>
                  </w:r>
                  <w:r w:rsidRPr="00DF00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преподавание в начальных классах общеобразовательной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квалификация учитель начальных классов, воспитатель продленного дня.</w:t>
                  </w:r>
                </w:p>
                <w:p w14:paraId="06245101" w14:textId="01810F17" w:rsidR="00FD67F0" w:rsidRDefault="00FD67F0" w:rsidP="002715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Общий стаж работы – </w:t>
                  </w:r>
                  <w:r w:rsidR="00CB6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 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Стаж педагогической деятельности –  </w:t>
                  </w:r>
                  <w:r w:rsidR="00CB6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 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Стаж работы по </w:t>
                  </w:r>
                  <w:r w:rsidRPr="000C69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специальности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B6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лет.</w:t>
                  </w:r>
                </w:p>
                <w:p w14:paraId="3BC1C83D" w14:textId="6B4C8B7F" w:rsidR="00CB6F73" w:rsidRPr="00CB6F73" w:rsidRDefault="00CB6F73" w:rsidP="00CB6F7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3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Данные о переподготовке</w:t>
                  </w:r>
                  <w:r w:rsidRPr="00703E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6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ГБПОУ РО «Каменский педагогический колледж»</w:t>
                  </w:r>
                  <w:r w:rsidRPr="001868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8D45279" w14:textId="7F069CFE" w:rsidR="00FD67F0" w:rsidRPr="00CB6F73" w:rsidRDefault="00FD67F0" w:rsidP="00CB6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F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Данные о повышении квалификации: </w:t>
                  </w:r>
                </w:p>
                <w:p w14:paraId="346CDC33" w14:textId="17686E57" w:rsidR="00FD67F0" w:rsidRDefault="00FD67F0" w:rsidP="002715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      </w:r>
                </w:p>
                <w:p w14:paraId="1C5DD03B" w14:textId="36F4E456" w:rsidR="00FD67F0" w:rsidRDefault="00FD67F0" w:rsidP="002715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647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Институт художественного образования и культурологии Российской академии образования, Лыкова И.А.</w:t>
                  </w:r>
                  <w:r w:rsidRPr="007647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Воспитательно-развивающий потенциал художественно-пространственной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в социокультурной  образовательной среде ДОО (на материале авторских программ и арт-методик</w:t>
                  </w:r>
                  <w:r w:rsidRPr="007647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16ч., </w:t>
                  </w:r>
                  <w:r w:rsidRPr="007647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2022г</w:t>
                  </w:r>
                  <w:r w:rsidRPr="007647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BE897D3" w14:textId="25180360" w:rsidR="000029FE" w:rsidRDefault="000029FE" w:rsidP="002715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Центр онлайн-обучение Всероссийского форума «Педагоги России: инновации в образовании», обучение по программе дополнительного профессионального образования «Инклюзивное образование: организация учебно-воспитательного процесса для детей с ОВЗ», 36ч., февраль 2023г.</w:t>
                  </w:r>
                </w:p>
                <w:p w14:paraId="2546434F" w14:textId="29350A4B" w:rsidR="007F1286" w:rsidRDefault="007F1286" w:rsidP="007F1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ООО «НПО ПРОФЭКСПОРТСОФТ» образовательная платформа «Педагогический Университет РФ», по программе «Компетенции педагога дошкольного образования в реализации Стратегии комплексной безопасности детей в Российской Федерации за период до 2030 года», 216ч., 2023г.</w:t>
                  </w:r>
                </w:p>
                <w:p w14:paraId="312F01E3" w14:textId="2FB88E2B" w:rsidR="00FD67F0" w:rsidRPr="00CB08C2" w:rsidRDefault="00CB6F73" w:rsidP="00CB08C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A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реализуемой программы: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Образовательная программа Муниципального бюджетного дошкольного образовательного учреждения детский сад № 17.</w:t>
                  </w:r>
                </w:p>
                <w:p w14:paraId="4F486E1D" w14:textId="77777777" w:rsidR="00FD67F0" w:rsidRPr="002929F0" w:rsidRDefault="00FD67F0" w:rsidP="002715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1A2536" w14:textId="77777777" w:rsidR="00FD67F0" w:rsidRDefault="00FD67F0" w:rsidP="0027155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D67F0" w14:paraId="7CB25B7B" w14:textId="77777777" w:rsidTr="004351D5">
        <w:tc>
          <w:tcPr>
            <w:tcW w:w="10620" w:type="dxa"/>
          </w:tcPr>
          <w:p w14:paraId="136907E5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Белоусова Наталья Васильевна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Высшая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F60875A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Целиноградский государственный педагогический институт, 1990г.,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 начальных классов.</w:t>
            </w:r>
            <w:r w:rsidRPr="001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355325" w14:textId="2ADC8E4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>31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работы по специальности –1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7BE487D0" w14:textId="1CC58F2C" w:rsidR="00CB08C2" w:rsidRPr="00CB08C2" w:rsidRDefault="00CB08C2" w:rsidP="00CB0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8DA533" w14:textId="780BE887" w:rsidR="005F7F87" w:rsidRPr="00CB08C2" w:rsidRDefault="00FD67F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</w:p>
          <w:p w14:paraId="280D1AF5" w14:textId="43BCCB48" w:rsidR="005F7F87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F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7F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1B6372F4" w14:textId="07B3FB9D" w:rsidR="00FD67F0" w:rsidRDefault="005F7F87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="00FD67F0"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C86B03" w14:textId="744594E0" w:rsidR="00C607A9" w:rsidRPr="0076473D" w:rsidRDefault="00C607A9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«Федерация развития образования»  «Университет Просвещения РФ», обучение по программе дополнительного </w:t>
            </w:r>
            <w:r w:rsidR="00580B08"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 «Профессиональные компетенции педагога инклюзивного образования. Специальная (коррекционная) педагогика в дошкольном образовании. Системная работа с детьми с ограниченными возможностями здоровья (ОВЗ) в соответствии с ФГОС ДО и ФАОП ДО», 144ч., февраль 2024г.</w:t>
            </w:r>
          </w:p>
          <w:p w14:paraId="2B1FC416" w14:textId="4A6E62FA" w:rsidR="00FD67F0" w:rsidRPr="00025041" w:rsidRDefault="00CB08C2" w:rsidP="00CB08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</w:tc>
      </w:tr>
      <w:tr w:rsidR="00FD67F0" w14:paraId="36CC7D12" w14:textId="77777777" w:rsidTr="004351D5">
        <w:tc>
          <w:tcPr>
            <w:tcW w:w="10620" w:type="dxa"/>
          </w:tcPr>
          <w:p w14:paraId="616C6635" w14:textId="5BFBAD11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Токина Ольга Петровна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Первая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65C"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14:paraId="1699E815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92587" w14:textId="77777777" w:rsidR="00FD67F0" w:rsidRDefault="00FD67F0" w:rsidP="00CB0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Шахтинское педагогическое училище, 1991г.,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– воспитатель в дошкольных учреждениях.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41D172DA" w14:textId="02D075DF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27 лет. Стаж педагогической деятельности –  19 лет. Стаж работы по специальности – 19  лет. </w:t>
            </w:r>
          </w:p>
          <w:p w14:paraId="12469407" w14:textId="2741CBB5" w:rsidR="00CB08C2" w:rsidRPr="00CB08C2" w:rsidRDefault="00CB08C2" w:rsidP="00CB0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51CDD" w14:textId="77777777" w:rsidR="00CB08C2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6BD582" w14:textId="54C674C3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36C071BD" w14:textId="77777777" w:rsidR="00FD67F0" w:rsidRPr="0076473D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7A5014" w14:textId="563A2413" w:rsidR="00FD67F0" w:rsidRPr="0044615D" w:rsidRDefault="00161C7F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Центр онлайн-обучение Всероссийского форума «Педагоги России: инновации в образовании», обучение по программе дополнительного профессионального образования «Инклюзивное образование: организация учебно-воспитательного процесса для детей с ОВЗ», 36ч., февраль 2023г.</w:t>
            </w:r>
          </w:p>
          <w:p w14:paraId="48AE39C4" w14:textId="77777777" w:rsidR="00FD67F0" w:rsidRDefault="00CB08C2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72EADA7A" w14:textId="664037EC" w:rsidR="00CB08C2" w:rsidRPr="00025041" w:rsidRDefault="00CB08C2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3F3D3BAE" w14:textId="77777777" w:rsidTr="004351D5">
        <w:tc>
          <w:tcPr>
            <w:tcW w:w="10620" w:type="dxa"/>
          </w:tcPr>
          <w:p w14:paraId="5DE6F407" w14:textId="723A107F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Евтушенко  Инна Ивановна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Первая </w:t>
            </w:r>
            <w:r w:rsidR="00DA065C"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категория.</w:t>
            </w:r>
          </w:p>
          <w:p w14:paraId="002C9E3E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F6100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Каменское  педагогическое училище, 1991г., 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F00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 начальных классов.</w:t>
            </w:r>
          </w:p>
          <w:p w14:paraId="2AF92AD9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стаж работы – 27 лет. Стаж педагогической деятельности –  18 лет. Стаж работы по специальности – 11 лет. </w:t>
            </w:r>
          </w:p>
          <w:p w14:paraId="5A4CDEBC" w14:textId="77777777" w:rsidR="00CB08C2" w:rsidRPr="00CB08C2" w:rsidRDefault="00CB08C2" w:rsidP="00CB08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83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  <w:r w:rsidRPr="00186834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«Дошкольное воспитание» с 01.10.2014 по 28.02.2015, право ведения профессиональной деятельности в сфере дошкольного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057ECB" w14:textId="77777777" w:rsidR="00FD67F0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 «Инфоурок» по программе повышения квалификации по теме «Организация образовательного процесса  в детском саду в условиях реализации ФГОС ДО», декабрь 2022г.</w:t>
            </w:r>
          </w:p>
          <w:p w14:paraId="15849EDA" w14:textId="77777777" w:rsidR="00CB08C2" w:rsidRDefault="00CB08C2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537EB6F2" w14:textId="0233BA74" w:rsidR="00CB08C2" w:rsidRPr="00CE0A4C" w:rsidRDefault="00CB08C2" w:rsidP="0027155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67F0" w14:paraId="21B12D63" w14:textId="77777777" w:rsidTr="004351D5">
        <w:tc>
          <w:tcPr>
            <w:tcW w:w="10620" w:type="dxa"/>
          </w:tcPr>
          <w:p w14:paraId="2B274CEB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Фокина Любовь Петровна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Соответствие занимаемой должности</w:t>
            </w:r>
          </w:p>
          <w:p w14:paraId="1DBE8A85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4DE2B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Каменское педагогическое училище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квалификация учитель физического воспитания.</w:t>
            </w:r>
            <w:r w:rsidRPr="0046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5BE6E5" w14:textId="76F94226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29лет. Стаж педагогической деятельности –  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B5BFC6" w14:textId="049CF9A1" w:rsidR="00FD67F0" w:rsidRDefault="00CB08C2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F0" w:rsidRPr="001C509E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</w:t>
            </w:r>
            <w:r w:rsidR="00FD67F0" w:rsidRPr="001C5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программе: «Педагогическая деятельность в дошкольном образовании»,  ГБПОУ РО «ДСК», май 2016.</w:t>
            </w:r>
            <w:r w:rsidR="00F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D6F650" w14:textId="7909D854" w:rsidR="00FD67F0" w:rsidRPr="0044615D" w:rsidRDefault="00CB08C2" w:rsidP="00CB0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8E7092" w14:textId="11273BDA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», по программе «</w:t>
            </w:r>
            <w:r w:rsid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детей дошкольного возраста в условиях реализации ФГОС ДО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», 7</w:t>
            </w:r>
            <w:r w:rsid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ч., </w:t>
            </w:r>
            <w:r w:rsid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24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79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FE247" w14:textId="04E24C38" w:rsidR="00580B08" w:rsidRDefault="00580B08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«Федерация развития образования»  «Университет Просвещения РФ», обучение по программе дополнительного профессионального образования «Профессиональные компетенции педагога инклюзивного образования. Специальная (коррекционная) педагогика в дошкольном образовании. Системная работа с детьми с ограниченными возможностями здоровья (ОВЗ) в соответствии с ФГОС ДО и ФАОП ДО», 144ч., февраль 2024г.</w:t>
            </w:r>
          </w:p>
          <w:p w14:paraId="4D5E4235" w14:textId="488E50A0" w:rsidR="00624B7C" w:rsidRPr="00CB08C2" w:rsidRDefault="00CB08C2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6AB44B14" w14:textId="59814676" w:rsidR="00FD67F0" w:rsidRPr="00CE0A4C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7F0" w14:paraId="7BEED65B" w14:textId="77777777" w:rsidTr="004351D5">
        <w:tc>
          <w:tcPr>
            <w:tcW w:w="10620" w:type="dxa"/>
          </w:tcPr>
          <w:p w14:paraId="2526F0C1" w14:textId="77777777" w:rsidR="00FD67F0" w:rsidRPr="008B250B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Ломатченко Екатерина Алексеевна</w:t>
            </w:r>
          </w:p>
          <w:p w14:paraId="61EEE205" w14:textId="06F4B129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категория.</w:t>
            </w:r>
          </w:p>
          <w:p w14:paraId="2461C5B7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AC689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Вешенский педагогический колледж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преподавание в начальных классах с дополнительной подготовкой в области информатики, квалификация – учитель начальных классов.</w:t>
            </w:r>
            <w:r w:rsidRPr="0046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CF536E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университет технологии и управления, 2008г., специальность – бухгалтерский учет, анализ и аудит, квалификация – экономист.</w:t>
            </w:r>
          </w:p>
          <w:p w14:paraId="6EC07EBF" w14:textId="0CC819F8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– 1</w:t>
            </w:r>
            <w:r w:rsidR="00CB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 Стаж педагогической деятельности –  1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Стаж работы по специальности – 1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</w:t>
            </w:r>
          </w:p>
          <w:p w14:paraId="7398F052" w14:textId="6D420A33" w:rsidR="00C47BCC" w:rsidRDefault="00C47BC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9E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</w:t>
            </w:r>
            <w:r w:rsidRPr="001C5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программе: «Педагогическая деятельность в дошкольном образовании»,  ГБПОУ РО «ДСК», май 2016.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33A3FD" w14:textId="198E2C95" w:rsidR="00FD67F0" w:rsidRDefault="00FD67F0" w:rsidP="00C47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10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3DC9E9" w14:textId="158B847F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5AF7F4E7" w14:textId="7C77A896" w:rsidR="00FD67F0" w:rsidRPr="0076473D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822566" w14:textId="77777777" w:rsidR="00C47BCC" w:rsidRPr="00CB08C2" w:rsidRDefault="00C47BCC" w:rsidP="00C4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62268CA7" w14:textId="77777777" w:rsidR="00FD67F0" w:rsidRPr="00025041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65B57296" w14:textId="77777777" w:rsidTr="004351D5">
        <w:tc>
          <w:tcPr>
            <w:tcW w:w="10620" w:type="dxa"/>
          </w:tcPr>
          <w:p w14:paraId="14A24C49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Земледельцева Светлана Михайловна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1553D4D" w14:textId="77777777" w:rsidR="00FD67F0" w:rsidRPr="00287AA1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2004г., специальность педагогика и методика начального образования, квалификация учитель начальных классов. </w:t>
            </w:r>
          </w:p>
          <w:p w14:paraId="2E1D6FF7" w14:textId="6EE8364B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04EC5B" w14:textId="5D77D6F4" w:rsidR="00C47BCC" w:rsidRPr="00287AA1" w:rsidRDefault="00C47BC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</w:t>
            </w:r>
            <w:r w:rsidRPr="00703E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09E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</w:t>
            </w:r>
            <w:r w:rsidRPr="001C5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программе: «Педагогическая деятельность в дошкольном образовании»,  ГБПОУ РО «ДСК», май 2016.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486C48" w14:textId="597E2448" w:rsidR="00FD67F0" w:rsidRDefault="00FD67F0" w:rsidP="00C47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10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6EDD99" w14:textId="77777777" w:rsidR="00FD67F0" w:rsidRPr="004A36B6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78202A4C" w14:textId="1462B769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230466" w14:textId="546F8D26" w:rsidR="0005641F" w:rsidRDefault="0005641F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«Высшая школа делового администрирования», по дополнительной профессиональной программе «Исследовательская деятельность в образовательных организациях  в соответствии с требованиями ФГОС», 72ч., ноябрь 2022г.</w:t>
            </w:r>
          </w:p>
          <w:p w14:paraId="0DF392A7" w14:textId="5A1B7E22" w:rsidR="00C47BCC" w:rsidRPr="00C47BCC" w:rsidRDefault="00C47BCC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34380F73" w14:textId="77777777" w:rsidR="00FD67F0" w:rsidRPr="00025041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F0" w14:paraId="37184EA7" w14:textId="77777777" w:rsidTr="004351D5">
        <w:tc>
          <w:tcPr>
            <w:tcW w:w="10620" w:type="dxa"/>
          </w:tcPr>
          <w:p w14:paraId="7CF9CD17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Давиденко Мария Андреевна</w:t>
            </w:r>
          </w:p>
          <w:p w14:paraId="163DDB14" w14:textId="0263080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="00DA065C"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0A3B25" w14:textId="77777777" w:rsidR="00FD67F0" w:rsidRPr="00BB3216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BF313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«Луганский национальный университет имени Тараса Шевченко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2010г., специальность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по социальной работе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F90AAE" w14:textId="63FDD5D9" w:rsidR="00FD67F0" w:rsidRPr="00BB3216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  <w:r w:rsidRPr="00BB3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9D6458" w14:textId="6BC2BBDC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переподготовке: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Вёшенский</w:t>
            </w:r>
            <w:r w:rsidRPr="00BB3216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М.А. Шолохова</w:t>
            </w:r>
            <w:r w:rsidRPr="00BB3216">
              <w:rPr>
                <w:rFonts w:ascii="Times New Roman" w:hAnsi="Times New Roman"/>
                <w:sz w:val="24"/>
                <w:szCs w:val="24"/>
              </w:rPr>
              <w:t xml:space="preserve">, профессиональная переподготовка по программе «Дошкольное образование», право на ведение профессиональной деятельности в сфере дошкольного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B321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32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0D1C635" w14:textId="28ADDB23" w:rsidR="00FD67F0" w:rsidRPr="0044615D" w:rsidRDefault="00FD67F0" w:rsidP="00C47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49ABF" w14:textId="42C500BC" w:rsidR="00FD67F0" w:rsidRPr="0076473D" w:rsidRDefault="0011037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«КостПК» по дополнительной профессиональной программе повышения квалификации</w:t>
            </w:r>
            <w:r w:rsidR="00FD67F0"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обучению и воспитанию дошкольников с ограниченными возможностями здоровья (ОВЗ) в условиях реализации ФГОС ДО</w:t>
            </w:r>
            <w:r w:rsidR="00FD67F0"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D67F0"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ч.,  </w:t>
            </w:r>
            <w:r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FD67F0" w:rsidRPr="001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  <w:p w14:paraId="3B807270" w14:textId="77777777" w:rsidR="00C47BCC" w:rsidRPr="00C47BCC" w:rsidRDefault="00C47BCC" w:rsidP="00C4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3AADC2D6" w14:textId="77777777" w:rsidR="00FD67F0" w:rsidRPr="00C916D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7F0" w14:paraId="062A232D" w14:textId="77777777" w:rsidTr="004351D5">
        <w:tc>
          <w:tcPr>
            <w:tcW w:w="10620" w:type="dxa"/>
          </w:tcPr>
          <w:p w14:paraId="3A8E3E60" w14:textId="77777777" w:rsidR="00FD67F0" w:rsidRPr="00B42C5F" w:rsidRDefault="00FD67F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Сульженко Анжелика Геннадьевна</w:t>
            </w:r>
          </w:p>
          <w:p w14:paraId="7DFBBD51" w14:textId="77777777" w:rsidR="00FD67F0" w:rsidRPr="00B42C5F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D9AC177" w14:textId="77777777" w:rsidR="00FD67F0" w:rsidRPr="00B42C5F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CC194" w14:textId="77777777" w:rsidR="00FD67F0" w:rsidRPr="00B42C5F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Донецкий сельскохозяйственный техникум, 1996г., специальность – организация крестьянского фермерского хозяйства.</w:t>
            </w:r>
          </w:p>
          <w:p w14:paraId="1F9B3252" w14:textId="77777777" w:rsidR="00FD67F0" w:rsidRDefault="00FD67F0" w:rsidP="00271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B42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E62877" w14:textId="34E26DFB" w:rsidR="00FD67F0" w:rsidRPr="00B42C5F" w:rsidRDefault="00C47BC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Данные о переподготовке: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F0" w:rsidRPr="00B42C5F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 образовательное учреждение Ростовской области «Вешенский педагогический колледж им. М.А. Шолохова», профессиональная переподготовка по дополнительной профессиональная переподготовка,   право на ведение профессиональной деятельности в сфере дошкольного образования, январь 2017г.</w:t>
            </w:r>
          </w:p>
          <w:p w14:paraId="3022DD42" w14:textId="77777777" w:rsidR="00C47BCC" w:rsidRPr="0044615D" w:rsidRDefault="00C47BCC" w:rsidP="00C47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EB9931" w14:textId="77777777" w:rsidR="00FD67F0" w:rsidRPr="0076473D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художественного образования и культурологии Российской академии образования, Лыкова И.А.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Воспитательно-развивающий потенциал художественно-пространственной деятельности в социокультурной  образовательной среде ДОО (на материале авторских программ и арт-методик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16ч., 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</w:t>
            </w: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30CE8A" w14:textId="77777777" w:rsidR="00C47BCC" w:rsidRPr="00C47BCC" w:rsidRDefault="00C47BCC" w:rsidP="00C4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50A93384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7F0" w14:paraId="4383C003" w14:textId="77777777" w:rsidTr="004351D5">
        <w:tc>
          <w:tcPr>
            <w:tcW w:w="10620" w:type="dxa"/>
          </w:tcPr>
          <w:p w14:paraId="19942F1F" w14:textId="3F2F0C55" w:rsidR="00FD67F0" w:rsidRPr="005770F8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Ларина Татьяна Владиславовна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2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первая квалификационная категория</w:t>
            </w:r>
            <w:r w:rsidRPr="00287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E06D75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4205C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государственный педагогический университет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«Дефектология», квалификация учителя старших классов общеобразовательной специальной (коррекционной) школы, логопеда. </w:t>
            </w:r>
          </w:p>
          <w:p w14:paraId="34EA30C1" w14:textId="3C343A02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Стаж педагогической деятельности –  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Стаж работы по специальности – 7  лет. </w:t>
            </w:r>
          </w:p>
          <w:p w14:paraId="6D78A87C" w14:textId="77447430" w:rsidR="00FD67F0" w:rsidRPr="0044615D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</w:p>
          <w:p w14:paraId="48E481D3" w14:textId="5393B878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обучение по программе «Коррекционная педагогика и особенности образования и воспитания детей с ОВЗ», 73ч., ноябрь 2021.</w:t>
            </w:r>
          </w:p>
          <w:p w14:paraId="6518C290" w14:textId="446F86D6" w:rsidR="00BF2B81" w:rsidRDefault="00BF2B81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«Образовательный центр «ИТ-перемена», обучение по дополнительной профессиональной программе «Организация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с ОВЗ в дошкольных образовательных организациях», 72ч, январь 2023. </w:t>
            </w:r>
          </w:p>
          <w:p w14:paraId="345FA248" w14:textId="6A2D4A26" w:rsidR="00EB3D1D" w:rsidRDefault="00EB3D1D" w:rsidP="00EB3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«Образовательный центр «ИТ-перемена», обучение по дополнительной профессиональной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с ограниченными возможностями здоровья (ОВЗ) в условиях реализации ФГОС»</w:t>
            </w: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</w:p>
          <w:p w14:paraId="5813F1FB" w14:textId="7892B936" w:rsidR="00EB3D1D" w:rsidRDefault="00EB3D1D" w:rsidP="00EB3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«Образовательный центр «ИТ-перемена», обучение по дополнительной профессиональной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процессе реализации ФГОС</w:t>
            </w: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72ч,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BF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</w:p>
          <w:p w14:paraId="2FD847A7" w14:textId="4D7627DB" w:rsidR="00580B08" w:rsidRDefault="00580B08" w:rsidP="00EB3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«Федерация развития образования»  «Университет Просвещения РФ», обучение по программе дополнительного профессионального образования «Профессиональные компетенции педагога инклюзивного образования. Специальная (коррекционная) педагогика в дошкольном образовании. Системная работа с детьми с ограниченными возможностями здоровья (ОВЗ) в соответствии с ФГОС ДО и ФАОП ДО», 144ч., 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2024г.</w:t>
            </w:r>
          </w:p>
          <w:p w14:paraId="0594A580" w14:textId="77777777" w:rsidR="00EB3D1D" w:rsidRPr="00BF2B81" w:rsidRDefault="00EB3D1D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9C9B3" w14:textId="77777777" w:rsidR="00C47BCC" w:rsidRPr="00C47BCC" w:rsidRDefault="00C47BCC" w:rsidP="00C4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01556156" w14:textId="77777777" w:rsidR="00FD67F0" w:rsidRPr="000919B5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7F0" w14:paraId="0E1B7E83" w14:textId="77777777" w:rsidTr="004351D5">
        <w:tc>
          <w:tcPr>
            <w:tcW w:w="10620" w:type="dxa"/>
          </w:tcPr>
          <w:p w14:paraId="630E63F0" w14:textId="77777777" w:rsidR="00FD67F0" w:rsidRDefault="00FD67F0" w:rsidP="002715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C5EE7" w14:textId="54722A85" w:rsidR="00FD67F0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Шевцова Инна Михайловна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22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 </w:t>
            </w:r>
          </w:p>
          <w:p w14:paraId="09F18423" w14:textId="4E16FD30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ГОУСПО Новочеркасский государственный пр</w:t>
            </w:r>
            <w:r w:rsidR="00C47B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мышленно-гуманитарный колледж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Финансы, квалификация финансист.</w:t>
            </w:r>
          </w:p>
          <w:p w14:paraId="62FBE8F6" w14:textId="672D2899" w:rsidR="00C47BCC" w:rsidRDefault="00C47BC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3 мес. Стаж педагогической деятельности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8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865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66D962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переквалификации:</w:t>
            </w: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«Каменский педагогический колледж» по программе «Дошкольное образование» на право ведения в сфере образования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00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197303B" w14:textId="7777777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6B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«РИПК и ППРО» г. Ростов-на-Дону, по теме «Психолого-педагогические технологии обучения детей с ОВЗ  в условиях реализации инклюзивного образования», 72ч., декабрь 2022.</w:t>
            </w:r>
          </w:p>
          <w:p w14:paraId="3F7E9BA5" w14:textId="77777777" w:rsidR="00C47BCC" w:rsidRPr="00C47BCC" w:rsidRDefault="00C47BCC" w:rsidP="00C4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7F662EB9" w14:textId="77777777" w:rsidR="00FD67F0" w:rsidRDefault="00FD67F0" w:rsidP="00C47B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7F0" w14:paraId="52048B92" w14:textId="77777777" w:rsidTr="004351D5">
        <w:tc>
          <w:tcPr>
            <w:tcW w:w="10620" w:type="dxa"/>
          </w:tcPr>
          <w:p w14:paraId="4FD12DCC" w14:textId="77777777" w:rsidR="00FD67F0" w:rsidRPr="004413D5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Стрюкова Ольга Сергеевна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учитель-дефектолог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Категории не имеет. </w:t>
            </w:r>
          </w:p>
          <w:p w14:paraId="26D6CC85" w14:textId="77777777" w:rsidR="00FD67F0" w:rsidRPr="004413D5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0C2E4" w14:textId="20E06F93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Ростовской области Каменский педагогический колледж», 2006г., специальность 050603 Изобразительное искусство и черчение, квалификация учитель изобразительного искусства и черчения основной общеобразовательной школы.</w:t>
            </w:r>
          </w:p>
          <w:p w14:paraId="5D2514C5" w14:textId="2D0F9BEC" w:rsidR="00846500" w:rsidRPr="004413D5" w:rsidRDefault="0084650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работы по специальности – 3 года.</w:t>
            </w:r>
          </w:p>
          <w:p w14:paraId="15F15DA0" w14:textId="77777777" w:rsidR="00FD67F0" w:rsidRPr="004413D5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переквалификации: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Ростовской обл., профессиональная переподготовка по дополнительной программе «Педагог-дефектолог», октябрь 2018г.</w:t>
            </w:r>
          </w:p>
          <w:p w14:paraId="67A190D3" w14:textId="4ADD6C0C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3DD65B" w14:textId="0BCEDA07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 по дополнительной профессиональной программе «Активация познавательной деятельности дошкольников с ограниченными возможностями здоровья (ОВЗ) как стратегия повышения учебной деятельности», 36ч., ноябрь 2021.</w:t>
            </w:r>
          </w:p>
          <w:p w14:paraId="198EE728" w14:textId="4361F863" w:rsidR="00FD67F0" w:rsidRPr="004413D5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«Высшая школа делового администрирования» по дополнительной профессиональной программе»АРТ-терапия как метод работы с эмоциональными проблемами детей дошкольного возраста», 72ч., январь 2022г.</w:t>
            </w:r>
          </w:p>
          <w:p w14:paraId="7F8A062B" w14:textId="77777777" w:rsidR="00846500" w:rsidRPr="00C47BCC" w:rsidRDefault="00FD67F0" w:rsidP="00846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500"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 w:rsidR="00846500"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7C408393" w14:textId="6D1B89F1" w:rsidR="00FD67F0" w:rsidRDefault="00FD67F0" w:rsidP="008465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7F0" w14:paraId="708BF82D" w14:textId="77777777" w:rsidTr="004351D5">
        <w:tc>
          <w:tcPr>
            <w:tcW w:w="10620" w:type="dxa"/>
          </w:tcPr>
          <w:p w14:paraId="136B52E8" w14:textId="5F250A93" w:rsidR="00FD67F0" w:rsidRPr="00EB04A6" w:rsidRDefault="00DA065C" w:rsidP="002715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Блинова </w:t>
            </w:r>
            <w:r w:rsidR="00FD67F0" w:rsidRPr="00EB0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Екатерина Алексеевна</w:t>
            </w:r>
          </w:p>
          <w:p w14:paraId="17585338" w14:textId="57BB84AD" w:rsidR="00FD67F0" w:rsidRPr="00EB04A6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Педагог-психолог</w:t>
            </w: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065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7D4304" w14:textId="77777777" w:rsidR="00FD67F0" w:rsidRPr="00EB04A6" w:rsidRDefault="00FD67F0" w:rsidP="002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0C8B9" w14:textId="77777777" w:rsidR="00FD67F0" w:rsidRPr="00EB04A6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Луганский государственный педагогический университет», 2021г., бакалавр по направлению 37.03.01 «Психология».</w:t>
            </w:r>
          </w:p>
          <w:p w14:paraId="09A113A3" w14:textId="18E01978" w:rsidR="00FD67F0" w:rsidRPr="00EB04A6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3 года. Стаж педагогической деятельности – 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EB04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546286" w14:textId="5B099C75" w:rsidR="00FD67F0" w:rsidRDefault="00FD67F0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о повышении квалификации: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«РИПК и ППРО» г. Ростов-на-Дону, по теме «Психолого-педагогические технологии обучения детей с ОВЗ  в условиях реализации инклюзивного образования», 72ч., декабрь 2022.</w:t>
            </w:r>
          </w:p>
          <w:p w14:paraId="3F721B12" w14:textId="77777777" w:rsidR="00DA065C" w:rsidRDefault="00DA065C" w:rsidP="00DA0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«Федерация развития образования»  «Университет Просвещения РФ», обучение по программе дополнительного профессионального образования «Профессиональные компетенции педагога инклюзивного образования. Специальная (коррекционная) педагогика в дошкольном образовании. Системная работа с детьми с ограниченными возможностями здоровья (ОВЗ) в соответствии с ФГОС ДО и ФАОП ДО», 144ч.,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58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2024г.</w:t>
            </w:r>
          </w:p>
          <w:p w14:paraId="1AC421E7" w14:textId="77777777" w:rsidR="00DA065C" w:rsidRDefault="00DA065C" w:rsidP="00271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0D400E4" w14:textId="77777777" w:rsidR="00846500" w:rsidRPr="00C47BCC" w:rsidRDefault="00846500" w:rsidP="00846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234A32CF" w14:textId="288B8AB1" w:rsidR="00846500" w:rsidRPr="003178BD" w:rsidRDefault="00846500" w:rsidP="002715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C20A3" w14:paraId="20D1C223" w14:textId="77777777" w:rsidTr="004351D5">
        <w:tc>
          <w:tcPr>
            <w:tcW w:w="10620" w:type="dxa"/>
          </w:tcPr>
          <w:p w14:paraId="2F7CF453" w14:textId="551D5DD4" w:rsidR="00DC20A3" w:rsidRDefault="00DC20A3" w:rsidP="00DC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Пашкова Анна Владиславовна</w:t>
            </w:r>
            <w:r w:rsidRPr="0061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учитель-дефектолог</w:t>
            </w:r>
            <w:r w:rsidRPr="0061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69E182" w14:textId="77777777" w:rsidR="00DC20A3" w:rsidRDefault="00DC20A3" w:rsidP="00DC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государственный педагогический университет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«Дефектология», квалификация учителя старших классов общеобразовательной специальной (коррекционной) школы, логопеда. </w:t>
            </w:r>
          </w:p>
          <w:p w14:paraId="7CFD0998" w14:textId="5021A983" w:rsidR="00DC20A3" w:rsidRDefault="00DC20A3" w:rsidP="00DC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–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педагогической деятельности – 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по специальности – </w:t>
            </w:r>
            <w:r w:rsidR="0084650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AF9190" w14:textId="3780DB4C" w:rsidR="00DC20A3" w:rsidRPr="00846500" w:rsidRDefault="00DC20A3" w:rsidP="00DC20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квалификации:</w:t>
            </w:r>
          </w:p>
          <w:p w14:paraId="3EFD30CC" w14:textId="1AC426B8" w:rsidR="00DC20A3" w:rsidRDefault="00DC20A3" w:rsidP="00DC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«Образовательный центр «ИТ-Перемена» г. Курган, по программе повышения квалификации «Обучение детей с ограниченными возможностями здоровья (ОВЗ) в условиях реализации ФГОС», 72ч., январь 2023.</w:t>
            </w:r>
          </w:p>
          <w:p w14:paraId="08A03FFE" w14:textId="20BA5E3E" w:rsidR="00DA065C" w:rsidRDefault="00DA065C" w:rsidP="00DC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«РИПК и ППРО»,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содержание и технологии коррекционно-педагогической деятельности учителя-дефектолога с детьми с ОВЗ в контексте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72ч.,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25C2EB" w14:textId="77777777" w:rsidR="004D34E9" w:rsidRPr="00C47BCC" w:rsidRDefault="004D34E9" w:rsidP="004D3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реализуемой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Муниципального бюджетного дошкольного образовательного учреждения детский сад № 17.</w:t>
            </w:r>
          </w:p>
          <w:p w14:paraId="3D41CFE8" w14:textId="3688F3C9" w:rsidR="004D34E9" w:rsidRDefault="004D34E9" w:rsidP="00DC20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9E3FA1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BD816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D7A3E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7637B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0400C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19E" w:rsidRPr="00092314" w14:paraId="42334052" w14:textId="77777777" w:rsidTr="006C54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5E873" w14:textId="77777777" w:rsidR="00C7419E" w:rsidRPr="00092314" w:rsidRDefault="00C7419E" w:rsidP="002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375AA3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CF8AE" w14:textId="77777777" w:rsidR="00C7419E" w:rsidRDefault="00C7419E" w:rsidP="0027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D0067" w14:textId="77777777" w:rsidR="00C7419E" w:rsidRDefault="00C7419E" w:rsidP="00271555">
      <w:pPr>
        <w:spacing w:after="0" w:line="240" w:lineRule="auto"/>
      </w:pPr>
    </w:p>
    <w:p w14:paraId="0A055D6B" w14:textId="77777777" w:rsidR="00C7419E" w:rsidRDefault="00C7419E" w:rsidP="00271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ADD77DD" w14:textId="77777777" w:rsidR="00C7419E" w:rsidRDefault="00C7419E" w:rsidP="002715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4C1048" w14:textId="77777777" w:rsidR="005215D8" w:rsidRPr="00C7419E" w:rsidRDefault="005215D8" w:rsidP="00271555">
      <w:pPr>
        <w:spacing w:after="0" w:line="240" w:lineRule="auto"/>
      </w:pPr>
    </w:p>
    <w:sectPr w:rsidR="005215D8" w:rsidRPr="00C7419E" w:rsidSect="008B250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690"/>
    <w:multiLevelType w:val="multilevel"/>
    <w:tmpl w:val="64B6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A4A5B"/>
    <w:multiLevelType w:val="multilevel"/>
    <w:tmpl w:val="129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1280A"/>
    <w:multiLevelType w:val="multilevel"/>
    <w:tmpl w:val="60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20569"/>
    <w:multiLevelType w:val="multilevel"/>
    <w:tmpl w:val="6BA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B3259"/>
    <w:multiLevelType w:val="multilevel"/>
    <w:tmpl w:val="99D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242351">
    <w:abstractNumId w:val="1"/>
  </w:num>
  <w:num w:numId="2" w16cid:durableId="356272209">
    <w:abstractNumId w:val="0"/>
  </w:num>
  <w:num w:numId="3" w16cid:durableId="1197888109">
    <w:abstractNumId w:val="4"/>
  </w:num>
  <w:num w:numId="4" w16cid:durableId="1186754594">
    <w:abstractNumId w:val="3"/>
  </w:num>
  <w:num w:numId="5" w16cid:durableId="144634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B2"/>
    <w:rsid w:val="000029FE"/>
    <w:rsid w:val="00005C13"/>
    <w:rsid w:val="00005E7A"/>
    <w:rsid w:val="0002135E"/>
    <w:rsid w:val="00025041"/>
    <w:rsid w:val="00031667"/>
    <w:rsid w:val="00032FC6"/>
    <w:rsid w:val="00035C16"/>
    <w:rsid w:val="0005517E"/>
    <w:rsid w:val="000553EF"/>
    <w:rsid w:val="00055EE6"/>
    <w:rsid w:val="0005641F"/>
    <w:rsid w:val="000565CB"/>
    <w:rsid w:val="0005761E"/>
    <w:rsid w:val="000627C7"/>
    <w:rsid w:val="00062934"/>
    <w:rsid w:val="000919B5"/>
    <w:rsid w:val="000B222F"/>
    <w:rsid w:val="000D5F73"/>
    <w:rsid w:val="000D6112"/>
    <w:rsid w:val="000D640F"/>
    <w:rsid w:val="000E5B2C"/>
    <w:rsid w:val="000E7B4A"/>
    <w:rsid w:val="000F2BE8"/>
    <w:rsid w:val="000F4BF2"/>
    <w:rsid w:val="00102840"/>
    <w:rsid w:val="0011037C"/>
    <w:rsid w:val="00116DAB"/>
    <w:rsid w:val="0013272A"/>
    <w:rsid w:val="00161C7F"/>
    <w:rsid w:val="00186834"/>
    <w:rsid w:val="001A1848"/>
    <w:rsid w:val="001B4C8B"/>
    <w:rsid w:val="001C1027"/>
    <w:rsid w:val="001C509E"/>
    <w:rsid w:val="00226B7D"/>
    <w:rsid w:val="00231779"/>
    <w:rsid w:val="00237CBD"/>
    <w:rsid w:val="002455A1"/>
    <w:rsid w:val="00270529"/>
    <w:rsid w:val="00271555"/>
    <w:rsid w:val="00275DC2"/>
    <w:rsid w:val="00287AA1"/>
    <w:rsid w:val="002929F0"/>
    <w:rsid w:val="00294392"/>
    <w:rsid w:val="002A339E"/>
    <w:rsid w:val="002A33EA"/>
    <w:rsid w:val="002B74A2"/>
    <w:rsid w:val="002C24A9"/>
    <w:rsid w:val="002C2C24"/>
    <w:rsid w:val="002C6EA9"/>
    <w:rsid w:val="002C71E2"/>
    <w:rsid w:val="002F40BE"/>
    <w:rsid w:val="00303886"/>
    <w:rsid w:val="00304AE4"/>
    <w:rsid w:val="003052D3"/>
    <w:rsid w:val="003109E4"/>
    <w:rsid w:val="00316F4A"/>
    <w:rsid w:val="003178BD"/>
    <w:rsid w:val="00336AC2"/>
    <w:rsid w:val="003444BB"/>
    <w:rsid w:val="00354620"/>
    <w:rsid w:val="003856A1"/>
    <w:rsid w:val="003B0213"/>
    <w:rsid w:val="003D2694"/>
    <w:rsid w:val="003D42D2"/>
    <w:rsid w:val="003F1261"/>
    <w:rsid w:val="00403C68"/>
    <w:rsid w:val="0041062A"/>
    <w:rsid w:val="0041666C"/>
    <w:rsid w:val="004351D5"/>
    <w:rsid w:val="004413D5"/>
    <w:rsid w:val="00444B75"/>
    <w:rsid w:val="00444DB2"/>
    <w:rsid w:val="00444FD4"/>
    <w:rsid w:val="0044615D"/>
    <w:rsid w:val="004559C7"/>
    <w:rsid w:val="004576AE"/>
    <w:rsid w:val="00465751"/>
    <w:rsid w:val="00472D6C"/>
    <w:rsid w:val="00473F68"/>
    <w:rsid w:val="004801E3"/>
    <w:rsid w:val="00485406"/>
    <w:rsid w:val="0049653D"/>
    <w:rsid w:val="00496F31"/>
    <w:rsid w:val="004A262E"/>
    <w:rsid w:val="004A36B6"/>
    <w:rsid w:val="004C56FF"/>
    <w:rsid w:val="004C662B"/>
    <w:rsid w:val="004D08C8"/>
    <w:rsid w:val="004D34E9"/>
    <w:rsid w:val="004D679B"/>
    <w:rsid w:val="004D74F5"/>
    <w:rsid w:val="004F42C3"/>
    <w:rsid w:val="004F5906"/>
    <w:rsid w:val="005004E8"/>
    <w:rsid w:val="005158B3"/>
    <w:rsid w:val="005215D8"/>
    <w:rsid w:val="00525924"/>
    <w:rsid w:val="005317D8"/>
    <w:rsid w:val="00543028"/>
    <w:rsid w:val="00553A3D"/>
    <w:rsid w:val="00562757"/>
    <w:rsid w:val="005770F8"/>
    <w:rsid w:val="00580B08"/>
    <w:rsid w:val="005B0518"/>
    <w:rsid w:val="005C0FFA"/>
    <w:rsid w:val="005D5098"/>
    <w:rsid w:val="005D5840"/>
    <w:rsid w:val="005E5F88"/>
    <w:rsid w:val="005F7F87"/>
    <w:rsid w:val="00612A30"/>
    <w:rsid w:val="00616C91"/>
    <w:rsid w:val="00624B7C"/>
    <w:rsid w:val="006254BF"/>
    <w:rsid w:val="0063038F"/>
    <w:rsid w:val="00634955"/>
    <w:rsid w:val="006358D0"/>
    <w:rsid w:val="0064784F"/>
    <w:rsid w:val="00650CC1"/>
    <w:rsid w:val="006643A3"/>
    <w:rsid w:val="00665F1C"/>
    <w:rsid w:val="00680A5B"/>
    <w:rsid w:val="00691A40"/>
    <w:rsid w:val="006A4478"/>
    <w:rsid w:val="006C6AA5"/>
    <w:rsid w:val="006D21DE"/>
    <w:rsid w:val="006D34A9"/>
    <w:rsid w:val="006F232C"/>
    <w:rsid w:val="006F42D4"/>
    <w:rsid w:val="00703E81"/>
    <w:rsid w:val="007260C6"/>
    <w:rsid w:val="00796B07"/>
    <w:rsid w:val="007C5A02"/>
    <w:rsid w:val="007D5B92"/>
    <w:rsid w:val="007D7B62"/>
    <w:rsid w:val="007E5574"/>
    <w:rsid w:val="007E6C75"/>
    <w:rsid w:val="007E6D78"/>
    <w:rsid w:val="007F1286"/>
    <w:rsid w:val="008149E2"/>
    <w:rsid w:val="00814A20"/>
    <w:rsid w:val="0082638F"/>
    <w:rsid w:val="008312AA"/>
    <w:rsid w:val="008325A9"/>
    <w:rsid w:val="00835566"/>
    <w:rsid w:val="00846500"/>
    <w:rsid w:val="00847B5C"/>
    <w:rsid w:val="008655C2"/>
    <w:rsid w:val="008904A7"/>
    <w:rsid w:val="008B250B"/>
    <w:rsid w:val="008B377F"/>
    <w:rsid w:val="008D3AAB"/>
    <w:rsid w:val="008E2EF3"/>
    <w:rsid w:val="008E2F7D"/>
    <w:rsid w:val="008E3B0D"/>
    <w:rsid w:val="00901506"/>
    <w:rsid w:val="00902577"/>
    <w:rsid w:val="00910182"/>
    <w:rsid w:val="00917019"/>
    <w:rsid w:val="00926966"/>
    <w:rsid w:val="0094300B"/>
    <w:rsid w:val="0095788F"/>
    <w:rsid w:val="00962E64"/>
    <w:rsid w:val="00965480"/>
    <w:rsid w:val="00971A87"/>
    <w:rsid w:val="00990410"/>
    <w:rsid w:val="00990ADB"/>
    <w:rsid w:val="00992984"/>
    <w:rsid w:val="009959BE"/>
    <w:rsid w:val="009B56B6"/>
    <w:rsid w:val="009B5A6D"/>
    <w:rsid w:val="009B6904"/>
    <w:rsid w:val="009D12BE"/>
    <w:rsid w:val="009F21D6"/>
    <w:rsid w:val="009F4BAA"/>
    <w:rsid w:val="00A10413"/>
    <w:rsid w:val="00A614FD"/>
    <w:rsid w:val="00A64C62"/>
    <w:rsid w:val="00A769D7"/>
    <w:rsid w:val="00A7773A"/>
    <w:rsid w:val="00A87746"/>
    <w:rsid w:val="00A912BA"/>
    <w:rsid w:val="00A9440E"/>
    <w:rsid w:val="00A96F58"/>
    <w:rsid w:val="00AA0E0D"/>
    <w:rsid w:val="00AB1D22"/>
    <w:rsid w:val="00AB7D66"/>
    <w:rsid w:val="00AD1E36"/>
    <w:rsid w:val="00AD3086"/>
    <w:rsid w:val="00AE64BD"/>
    <w:rsid w:val="00AF64A2"/>
    <w:rsid w:val="00B11E4A"/>
    <w:rsid w:val="00B248C5"/>
    <w:rsid w:val="00B312FD"/>
    <w:rsid w:val="00B42C5F"/>
    <w:rsid w:val="00B42F44"/>
    <w:rsid w:val="00B744BC"/>
    <w:rsid w:val="00B81321"/>
    <w:rsid w:val="00B844D4"/>
    <w:rsid w:val="00BA1F40"/>
    <w:rsid w:val="00BB3216"/>
    <w:rsid w:val="00BB6ECD"/>
    <w:rsid w:val="00BB70A5"/>
    <w:rsid w:val="00BD16FE"/>
    <w:rsid w:val="00BD4A72"/>
    <w:rsid w:val="00BD5880"/>
    <w:rsid w:val="00BE17A2"/>
    <w:rsid w:val="00BE4CC8"/>
    <w:rsid w:val="00BF11A3"/>
    <w:rsid w:val="00BF2B81"/>
    <w:rsid w:val="00C0039A"/>
    <w:rsid w:val="00C03024"/>
    <w:rsid w:val="00C16036"/>
    <w:rsid w:val="00C21A00"/>
    <w:rsid w:val="00C22809"/>
    <w:rsid w:val="00C26F6C"/>
    <w:rsid w:val="00C3170E"/>
    <w:rsid w:val="00C340EB"/>
    <w:rsid w:val="00C47BCC"/>
    <w:rsid w:val="00C607A9"/>
    <w:rsid w:val="00C70136"/>
    <w:rsid w:val="00C7419E"/>
    <w:rsid w:val="00C8762C"/>
    <w:rsid w:val="00C916D0"/>
    <w:rsid w:val="00CB08C2"/>
    <w:rsid w:val="00CB6F73"/>
    <w:rsid w:val="00CC631E"/>
    <w:rsid w:val="00CE034E"/>
    <w:rsid w:val="00CE2731"/>
    <w:rsid w:val="00CE3DD5"/>
    <w:rsid w:val="00CE758F"/>
    <w:rsid w:val="00CF6685"/>
    <w:rsid w:val="00D1266A"/>
    <w:rsid w:val="00D23D3F"/>
    <w:rsid w:val="00D50FD6"/>
    <w:rsid w:val="00D561B3"/>
    <w:rsid w:val="00D82029"/>
    <w:rsid w:val="00D82D6B"/>
    <w:rsid w:val="00D84F0F"/>
    <w:rsid w:val="00DA065C"/>
    <w:rsid w:val="00DA3D1A"/>
    <w:rsid w:val="00DC18B4"/>
    <w:rsid w:val="00DC20A3"/>
    <w:rsid w:val="00DE0CAE"/>
    <w:rsid w:val="00E00EA2"/>
    <w:rsid w:val="00E03E17"/>
    <w:rsid w:val="00E07746"/>
    <w:rsid w:val="00E11CFF"/>
    <w:rsid w:val="00E12D99"/>
    <w:rsid w:val="00E23175"/>
    <w:rsid w:val="00E24B38"/>
    <w:rsid w:val="00E27BC8"/>
    <w:rsid w:val="00E35A0D"/>
    <w:rsid w:val="00E36532"/>
    <w:rsid w:val="00E51BB5"/>
    <w:rsid w:val="00E64CD2"/>
    <w:rsid w:val="00E74BF3"/>
    <w:rsid w:val="00E914E9"/>
    <w:rsid w:val="00EA34BD"/>
    <w:rsid w:val="00EB04A6"/>
    <w:rsid w:val="00EB1950"/>
    <w:rsid w:val="00EB3D1D"/>
    <w:rsid w:val="00EC3FCD"/>
    <w:rsid w:val="00ED04BF"/>
    <w:rsid w:val="00ED0E79"/>
    <w:rsid w:val="00EE1648"/>
    <w:rsid w:val="00EE186E"/>
    <w:rsid w:val="00EE4D4C"/>
    <w:rsid w:val="00EF5A62"/>
    <w:rsid w:val="00F01896"/>
    <w:rsid w:val="00F01CA2"/>
    <w:rsid w:val="00F03EC3"/>
    <w:rsid w:val="00F32556"/>
    <w:rsid w:val="00F42D47"/>
    <w:rsid w:val="00F47D1C"/>
    <w:rsid w:val="00F8021C"/>
    <w:rsid w:val="00F81381"/>
    <w:rsid w:val="00F86C4B"/>
    <w:rsid w:val="00FA5224"/>
    <w:rsid w:val="00FB3D52"/>
    <w:rsid w:val="00FC53D9"/>
    <w:rsid w:val="00FC5C5F"/>
    <w:rsid w:val="00FD67F0"/>
    <w:rsid w:val="00FF2731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9EA"/>
  <w15:docId w15:val="{2641FE59-2C62-42B9-8758-DD43B0F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26F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6F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6F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6F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6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0AD9-1345-457E-B730-869930FA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10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33</cp:revision>
  <cp:lastPrinted>2021-10-25T12:02:00Z</cp:lastPrinted>
  <dcterms:created xsi:type="dcterms:W3CDTF">2023-01-12T06:07:00Z</dcterms:created>
  <dcterms:modified xsi:type="dcterms:W3CDTF">2024-02-21T10:13:00Z</dcterms:modified>
</cp:coreProperties>
</file>