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C98A5" w14:textId="77777777" w:rsidR="00E05248" w:rsidRDefault="00E05248" w:rsidP="00E05248">
      <w:pPr>
        <w:ind w:right="249" w:hanging="4"/>
        <w:jc w:val="center"/>
        <w:rPr>
          <w:b/>
          <w:sz w:val="32"/>
          <w:szCs w:val="32"/>
        </w:rPr>
      </w:pPr>
      <w:r w:rsidRPr="00E05248">
        <w:rPr>
          <w:b/>
          <w:sz w:val="32"/>
          <w:szCs w:val="32"/>
        </w:rPr>
        <w:t xml:space="preserve">Описание </w:t>
      </w:r>
    </w:p>
    <w:p w14:paraId="36F65C41" w14:textId="6B7E9A91" w:rsidR="00E05248" w:rsidRPr="00E05248" w:rsidRDefault="00E05248" w:rsidP="00E05248">
      <w:pPr>
        <w:ind w:right="249" w:hanging="4"/>
        <w:jc w:val="center"/>
        <w:rPr>
          <w:b/>
          <w:sz w:val="32"/>
          <w:szCs w:val="32"/>
        </w:rPr>
      </w:pPr>
      <w:r w:rsidRPr="00E05248">
        <w:rPr>
          <w:b/>
          <w:sz w:val="32"/>
          <w:szCs w:val="32"/>
        </w:rPr>
        <w:t>О</w:t>
      </w:r>
      <w:r w:rsidRPr="00E05248">
        <w:rPr>
          <w:b/>
          <w:sz w:val="32"/>
          <w:szCs w:val="32"/>
        </w:rPr>
        <w:t>бразовательн</w:t>
      </w:r>
      <w:r w:rsidRPr="00E05248">
        <w:rPr>
          <w:b/>
          <w:sz w:val="32"/>
          <w:szCs w:val="32"/>
        </w:rPr>
        <w:t>ой</w:t>
      </w:r>
      <w:r w:rsidRPr="00E05248">
        <w:rPr>
          <w:b/>
          <w:spacing w:val="1"/>
          <w:sz w:val="32"/>
          <w:szCs w:val="32"/>
        </w:rPr>
        <w:t xml:space="preserve"> </w:t>
      </w:r>
      <w:r w:rsidRPr="00E05248">
        <w:rPr>
          <w:b/>
          <w:sz w:val="32"/>
          <w:szCs w:val="32"/>
        </w:rPr>
        <w:t>программ</w:t>
      </w:r>
      <w:r w:rsidRPr="00E05248">
        <w:rPr>
          <w:b/>
          <w:sz w:val="32"/>
          <w:szCs w:val="32"/>
        </w:rPr>
        <w:t>ы</w:t>
      </w:r>
    </w:p>
    <w:p w14:paraId="243DFA3D" w14:textId="77777777" w:rsidR="00E05248" w:rsidRPr="00E05248" w:rsidRDefault="00E05248" w:rsidP="00E05248">
      <w:pPr>
        <w:ind w:right="249" w:hanging="4"/>
        <w:jc w:val="center"/>
        <w:rPr>
          <w:b/>
          <w:spacing w:val="-11"/>
          <w:sz w:val="32"/>
          <w:szCs w:val="32"/>
        </w:rPr>
      </w:pPr>
      <w:r w:rsidRPr="00E05248">
        <w:rPr>
          <w:b/>
          <w:spacing w:val="-10"/>
          <w:sz w:val="32"/>
          <w:szCs w:val="32"/>
        </w:rPr>
        <w:t xml:space="preserve"> </w:t>
      </w:r>
      <w:r w:rsidRPr="00E05248">
        <w:rPr>
          <w:b/>
          <w:sz w:val="32"/>
          <w:szCs w:val="32"/>
        </w:rPr>
        <w:t>дошкольного</w:t>
      </w:r>
      <w:r w:rsidRPr="00E05248">
        <w:rPr>
          <w:b/>
          <w:spacing w:val="-9"/>
          <w:sz w:val="32"/>
          <w:szCs w:val="32"/>
        </w:rPr>
        <w:t xml:space="preserve"> </w:t>
      </w:r>
      <w:r w:rsidRPr="00E05248">
        <w:rPr>
          <w:b/>
          <w:sz w:val="32"/>
          <w:szCs w:val="32"/>
        </w:rPr>
        <w:t>образования</w:t>
      </w:r>
      <w:r w:rsidRPr="00E05248">
        <w:rPr>
          <w:b/>
          <w:spacing w:val="-11"/>
          <w:sz w:val="32"/>
          <w:szCs w:val="32"/>
        </w:rPr>
        <w:t xml:space="preserve"> </w:t>
      </w:r>
    </w:p>
    <w:p w14:paraId="78B5BAB7" w14:textId="77777777" w:rsidR="00E05248" w:rsidRPr="00E05248" w:rsidRDefault="00E05248" w:rsidP="00E05248">
      <w:pPr>
        <w:ind w:right="249" w:hanging="4"/>
        <w:jc w:val="center"/>
        <w:rPr>
          <w:b/>
          <w:sz w:val="32"/>
          <w:szCs w:val="32"/>
        </w:rPr>
      </w:pPr>
      <w:r w:rsidRPr="00E05248">
        <w:rPr>
          <w:b/>
          <w:sz w:val="32"/>
          <w:szCs w:val="32"/>
        </w:rPr>
        <w:t>Муниципального</w:t>
      </w:r>
      <w:r w:rsidRPr="00E05248">
        <w:rPr>
          <w:b/>
          <w:spacing w:val="-17"/>
          <w:sz w:val="32"/>
          <w:szCs w:val="32"/>
        </w:rPr>
        <w:t xml:space="preserve"> </w:t>
      </w:r>
      <w:r w:rsidRPr="00E05248">
        <w:rPr>
          <w:b/>
          <w:sz w:val="32"/>
          <w:szCs w:val="32"/>
        </w:rPr>
        <w:t xml:space="preserve">бюджетного дошкольного образовательного учреждения  </w:t>
      </w:r>
    </w:p>
    <w:p w14:paraId="6EC90666" w14:textId="77777777" w:rsidR="00E05248" w:rsidRPr="00E05248" w:rsidRDefault="00E05248" w:rsidP="00E05248">
      <w:pPr>
        <w:ind w:right="249" w:hanging="4"/>
        <w:jc w:val="center"/>
        <w:rPr>
          <w:b/>
          <w:sz w:val="32"/>
          <w:szCs w:val="32"/>
        </w:rPr>
      </w:pPr>
      <w:r w:rsidRPr="00E05248">
        <w:rPr>
          <w:b/>
          <w:sz w:val="32"/>
          <w:szCs w:val="32"/>
        </w:rPr>
        <w:t>детский сад № 17</w:t>
      </w:r>
    </w:p>
    <w:p w14:paraId="31076414" w14:textId="77777777" w:rsidR="00E05248" w:rsidRPr="00E05248" w:rsidRDefault="00E05248" w:rsidP="00E05248">
      <w:pPr>
        <w:ind w:right="249" w:hanging="4"/>
        <w:jc w:val="center"/>
        <w:rPr>
          <w:b/>
          <w:sz w:val="32"/>
          <w:szCs w:val="32"/>
        </w:rPr>
      </w:pPr>
    </w:p>
    <w:p w14:paraId="1124430D" w14:textId="77777777" w:rsidR="00E05248" w:rsidRPr="00E05248" w:rsidRDefault="00E05248" w:rsidP="00E05248">
      <w:pPr>
        <w:spacing w:line="276" w:lineRule="auto"/>
        <w:ind w:right="214"/>
        <w:jc w:val="both"/>
        <w:rPr>
          <w:color w:val="000009"/>
          <w:sz w:val="28"/>
          <w:szCs w:val="28"/>
        </w:rPr>
      </w:pPr>
      <w:r w:rsidRPr="00E05248">
        <w:rPr>
          <w:color w:val="000009"/>
          <w:sz w:val="28"/>
          <w:szCs w:val="28"/>
        </w:rPr>
        <w:t>Образовательная</w:t>
      </w:r>
      <w:r w:rsidRPr="00E05248">
        <w:rPr>
          <w:color w:val="000009"/>
          <w:spacing w:val="1"/>
          <w:sz w:val="28"/>
          <w:szCs w:val="28"/>
        </w:rPr>
        <w:t xml:space="preserve"> </w:t>
      </w:r>
      <w:r w:rsidRPr="00E05248">
        <w:rPr>
          <w:color w:val="000009"/>
          <w:sz w:val="28"/>
          <w:szCs w:val="28"/>
        </w:rPr>
        <w:t>программа</w:t>
      </w:r>
      <w:r w:rsidRPr="00E05248">
        <w:rPr>
          <w:color w:val="000009"/>
          <w:spacing w:val="1"/>
          <w:sz w:val="28"/>
          <w:szCs w:val="28"/>
        </w:rPr>
        <w:t xml:space="preserve"> </w:t>
      </w:r>
      <w:r w:rsidRPr="00E05248">
        <w:rPr>
          <w:color w:val="000009"/>
          <w:sz w:val="28"/>
          <w:szCs w:val="28"/>
        </w:rPr>
        <w:t>дошкольного</w:t>
      </w:r>
      <w:r w:rsidRPr="00E05248">
        <w:rPr>
          <w:color w:val="000009"/>
          <w:spacing w:val="1"/>
          <w:sz w:val="28"/>
          <w:szCs w:val="28"/>
        </w:rPr>
        <w:t xml:space="preserve"> </w:t>
      </w:r>
      <w:r w:rsidRPr="00E05248">
        <w:rPr>
          <w:color w:val="000009"/>
          <w:sz w:val="28"/>
          <w:szCs w:val="28"/>
        </w:rPr>
        <w:t>образования</w:t>
      </w:r>
      <w:r w:rsidRPr="00E05248">
        <w:rPr>
          <w:color w:val="000009"/>
          <w:spacing w:val="-67"/>
          <w:sz w:val="28"/>
          <w:szCs w:val="28"/>
        </w:rPr>
        <w:t xml:space="preserve"> </w:t>
      </w:r>
      <w:r w:rsidRPr="00E05248">
        <w:rPr>
          <w:color w:val="000009"/>
          <w:sz w:val="28"/>
          <w:szCs w:val="28"/>
        </w:rPr>
        <w:t xml:space="preserve">  Муниципального бюджетного дошкольного образовательного учреждения детский сад № 17 (далее</w:t>
      </w:r>
      <w:r w:rsidRPr="00E05248">
        <w:rPr>
          <w:color w:val="000009"/>
          <w:spacing w:val="1"/>
          <w:sz w:val="28"/>
          <w:szCs w:val="28"/>
        </w:rPr>
        <w:t xml:space="preserve"> </w:t>
      </w:r>
      <w:r w:rsidRPr="00E05248">
        <w:rPr>
          <w:sz w:val="28"/>
          <w:szCs w:val="28"/>
        </w:rPr>
        <w:t xml:space="preserve">– </w:t>
      </w:r>
      <w:r w:rsidRPr="00E05248">
        <w:rPr>
          <w:color w:val="000009"/>
          <w:sz w:val="28"/>
          <w:szCs w:val="28"/>
        </w:rPr>
        <w:t>Программа)</w:t>
      </w:r>
      <w:r w:rsidRPr="00E05248">
        <w:rPr>
          <w:color w:val="000009"/>
          <w:spacing w:val="1"/>
          <w:sz w:val="28"/>
          <w:szCs w:val="28"/>
        </w:rPr>
        <w:t xml:space="preserve"> </w:t>
      </w:r>
      <w:r w:rsidRPr="00E05248">
        <w:rPr>
          <w:color w:val="000009"/>
          <w:sz w:val="28"/>
          <w:szCs w:val="28"/>
        </w:rPr>
        <w:t>разработана</w:t>
      </w:r>
      <w:r w:rsidRPr="00E05248">
        <w:rPr>
          <w:color w:val="000009"/>
          <w:spacing w:val="1"/>
          <w:sz w:val="28"/>
          <w:szCs w:val="28"/>
        </w:rPr>
        <w:t xml:space="preserve"> </w:t>
      </w:r>
      <w:r w:rsidRPr="00E05248">
        <w:rPr>
          <w:color w:val="000009"/>
          <w:sz w:val="28"/>
          <w:szCs w:val="28"/>
        </w:rPr>
        <w:t>в</w:t>
      </w:r>
      <w:r w:rsidRPr="00E05248">
        <w:rPr>
          <w:color w:val="000009"/>
          <w:spacing w:val="1"/>
          <w:sz w:val="28"/>
          <w:szCs w:val="28"/>
        </w:rPr>
        <w:t xml:space="preserve"> </w:t>
      </w:r>
      <w:r w:rsidRPr="00E05248">
        <w:rPr>
          <w:color w:val="000009"/>
          <w:sz w:val="28"/>
          <w:szCs w:val="28"/>
        </w:rPr>
        <w:t>соответствии</w:t>
      </w:r>
      <w:r w:rsidRPr="00E05248">
        <w:rPr>
          <w:color w:val="000009"/>
          <w:spacing w:val="1"/>
          <w:sz w:val="28"/>
          <w:szCs w:val="28"/>
        </w:rPr>
        <w:t xml:space="preserve"> </w:t>
      </w:r>
      <w:r w:rsidRPr="00E05248">
        <w:rPr>
          <w:color w:val="000009"/>
          <w:sz w:val="28"/>
          <w:szCs w:val="28"/>
        </w:rPr>
        <w:t>с</w:t>
      </w:r>
      <w:r w:rsidRPr="00E05248">
        <w:rPr>
          <w:color w:val="000009"/>
          <w:spacing w:val="1"/>
          <w:sz w:val="28"/>
          <w:szCs w:val="28"/>
        </w:rPr>
        <w:t xml:space="preserve"> </w:t>
      </w:r>
      <w:r w:rsidRPr="00E05248">
        <w:rPr>
          <w:color w:val="000009"/>
          <w:sz w:val="28"/>
          <w:szCs w:val="28"/>
        </w:rPr>
        <w:t>федеральным</w:t>
      </w:r>
      <w:r w:rsidRPr="00E05248">
        <w:rPr>
          <w:color w:val="000009"/>
          <w:spacing w:val="1"/>
          <w:sz w:val="28"/>
          <w:szCs w:val="28"/>
        </w:rPr>
        <w:t xml:space="preserve"> </w:t>
      </w:r>
      <w:r w:rsidRPr="00E05248">
        <w:rPr>
          <w:color w:val="000009"/>
          <w:sz w:val="28"/>
          <w:szCs w:val="28"/>
        </w:rPr>
        <w:t>государственным</w:t>
      </w:r>
      <w:r w:rsidRPr="00E05248">
        <w:rPr>
          <w:color w:val="000009"/>
          <w:spacing w:val="1"/>
          <w:sz w:val="28"/>
          <w:szCs w:val="28"/>
        </w:rPr>
        <w:t xml:space="preserve"> </w:t>
      </w:r>
      <w:r w:rsidRPr="00E05248">
        <w:rPr>
          <w:color w:val="000009"/>
          <w:sz w:val="28"/>
          <w:szCs w:val="28"/>
        </w:rPr>
        <w:t>образовательным</w:t>
      </w:r>
      <w:r w:rsidRPr="00E05248">
        <w:rPr>
          <w:color w:val="000009"/>
          <w:spacing w:val="1"/>
          <w:sz w:val="28"/>
          <w:szCs w:val="28"/>
        </w:rPr>
        <w:t xml:space="preserve"> </w:t>
      </w:r>
      <w:r w:rsidRPr="00E05248">
        <w:rPr>
          <w:color w:val="000009"/>
          <w:sz w:val="28"/>
          <w:szCs w:val="28"/>
        </w:rPr>
        <w:t>стандартом</w:t>
      </w:r>
      <w:r w:rsidRPr="00E05248">
        <w:rPr>
          <w:color w:val="000009"/>
          <w:spacing w:val="1"/>
          <w:sz w:val="28"/>
          <w:szCs w:val="28"/>
        </w:rPr>
        <w:t xml:space="preserve"> </w:t>
      </w:r>
      <w:r w:rsidRPr="00E05248">
        <w:rPr>
          <w:color w:val="000009"/>
          <w:sz w:val="28"/>
          <w:szCs w:val="28"/>
        </w:rPr>
        <w:t>дошкольного</w:t>
      </w:r>
      <w:r w:rsidRPr="00E05248">
        <w:rPr>
          <w:color w:val="000009"/>
          <w:spacing w:val="1"/>
          <w:sz w:val="28"/>
          <w:szCs w:val="28"/>
        </w:rPr>
        <w:t xml:space="preserve"> </w:t>
      </w:r>
      <w:r w:rsidRPr="00E05248">
        <w:rPr>
          <w:color w:val="000009"/>
          <w:sz w:val="28"/>
          <w:szCs w:val="28"/>
        </w:rPr>
        <w:t>образования</w:t>
      </w:r>
      <w:r w:rsidRPr="00E05248">
        <w:rPr>
          <w:color w:val="000009"/>
          <w:spacing w:val="1"/>
          <w:sz w:val="28"/>
          <w:szCs w:val="28"/>
        </w:rPr>
        <w:t xml:space="preserve"> </w:t>
      </w:r>
      <w:r w:rsidRPr="00E05248">
        <w:rPr>
          <w:sz w:val="28"/>
          <w:szCs w:val="28"/>
        </w:rPr>
        <w:t xml:space="preserve">(утвержден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Pr="00E05248">
        <w:rPr>
          <w:sz w:val="28"/>
          <w:szCs w:val="28"/>
        </w:rPr>
        <w:t>Минпросвещения</w:t>
      </w:r>
      <w:proofErr w:type="spellEnd"/>
      <w:r w:rsidRPr="00E05248">
        <w:rPr>
          <w:sz w:val="28"/>
          <w:szCs w:val="28"/>
        </w:rPr>
        <w:t xml:space="preserve"> России от 8 ноября 2022 г. № 955, зарегистрировано в Минюсте России 6 февраля 2023 г., регистрационный № 72264)</w:t>
      </w:r>
      <w:r w:rsidRPr="00E05248">
        <w:rPr>
          <w:color w:val="000009"/>
          <w:sz w:val="28"/>
          <w:szCs w:val="28"/>
        </w:rPr>
        <w:t xml:space="preserve"> (далее –</w:t>
      </w:r>
      <w:r w:rsidRPr="00E05248">
        <w:rPr>
          <w:color w:val="000009"/>
          <w:spacing w:val="1"/>
          <w:sz w:val="28"/>
          <w:szCs w:val="28"/>
        </w:rPr>
        <w:t xml:space="preserve"> </w:t>
      </w:r>
      <w:r w:rsidRPr="00E05248">
        <w:rPr>
          <w:color w:val="000009"/>
          <w:sz w:val="28"/>
          <w:szCs w:val="28"/>
        </w:rPr>
        <w:t>ФГОС</w:t>
      </w:r>
      <w:r w:rsidRPr="00E05248">
        <w:rPr>
          <w:color w:val="000009"/>
          <w:spacing w:val="1"/>
          <w:sz w:val="28"/>
          <w:szCs w:val="28"/>
        </w:rPr>
        <w:t xml:space="preserve"> </w:t>
      </w:r>
      <w:r w:rsidRPr="00E05248">
        <w:rPr>
          <w:color w:val="000009"/>
          <w:sz w:val="28"/>
          <w:szCs w:val="28"/>
        </w:rPr>
        <w:t>ДО)</w:t>
      </w:r>
      <w:r w:rsidRPr="00E05248">
        <w:rPr>
          <w:color w:val="000009"/>
          <w:spacing w:val="1"/>
          <w:sz w:val="28"/>
          <w:szCs w:val="28"/>
        </w:rPr>
        <w:t xml:space="preserve"> </w:t>
      </w:r>
      <w:r w:rsidRPr="00E05248">
        <w:rPr>
          <w:color w:val="000009"/>
          <w:sz w:val="28"/>
          <w:szCs w:val="28"/>
        </w:rPr>
        <w:t>и</w:t>
      </w:r>
      <w:r w:rsidRPr="00E05248">
        <w:rPr>
          <w:color w:val="000009"/>
          <w:spacing w:val="1"/>
          <w:sz w:val="28"/>
          <w:szCs w:val="28"/>
        </w:rPr>
        <w:t xml:space="preserve"> </w:t>
      </w:r>
      <w:r w:rsidRPr="00E05248">
        <w:rPr>
          <w:color w:val="000009"/>
          <w:sz w:val="28"/>
          <w:szCs w:val="28"/>
        </w:rPr>
        <w:t>федеральной образовательной программой дошкольного образования (</w:t>
      </w:r>
      <w:r w:rsidRPr="00E05248">
        <w:rPr>
          <w:sz w:val="28"/>
          <w:szCs w:val="28"/>
        </w:rPr>
        <w:t xml:space="preserve">утверждена приказом </w:t>
      </w:r>
      <w:proofErr w:type="spellStart"/>
      <w:r w:rsidRPr="00E05248">
        <w:rPr>
          <w:sz w:val="28"/>
          <w:szCs w:val="28"/>
        </w:rPr>
        <w:t>Минпросвещения</w:t>
      </w:r>
      <w:proofErr w:type="spellEnd"/>
      <w:r w:rsidRPr="00E05248">
        <w:rPr>
          <w:sz w:val="28"/>
          <w:szCs w:val="28"/>
        </w:rPr>
        <w:t xml:space="preserve"> России от 25 ноября 2022 г. № 1028, зарегистрировано в Минюсте России 28 декабря 2022 г., регистрационный № 71847</w:t>
      </w:r>
      <w:r w:rsidRPr="00E05248">
        <w:rPr>
          <w:color w:val="000009"/>
          <w:sz w:val="28"/>
          <w:szCs w:val="28"/>
        </w:rPr>
        <w:t>) (далее – ФОП ДО).</w:t>
      </w:r>
    </w:p>
    <w:p w14:paraId="372CFE66" w14:textId="77777777" w:rsidR="00E05248" w:rsidRPr="00E05248" w:rsidRDefault="00E05248" w:rsidP="00E05248">
      <w:pPr>
        <w:pStyle w:val="a5"/>
        <w:spacing w:line="276" w:lineRule="auto"/>
        <w:ind w:left="0" w:right="214" w:firstLine="706"/>
        <w:rPr>
          <w:sz w:val="28"/>
          <w:szCs w:val="28"/>
        </w:rPr>
      </w:pPr>
      <w:r w:rsidRPr="00E05248">
        <w:rPr>
          <w:color w:val="000009"/>
          <w:sz w:val="28"/>
          <w:szCs w:val="28"/>
        </w:rPr>
        <w:t>Нормативно-правовой</w:t>
      </w:r>
      <w:r w:rsidRPr="00E05248">
        <w:rPr>
          <w:color w:val="000009"/>
          <w:spacing w:val="1"/>
          <w:sz w:val="28"/>
          <w:szCs w:val="28"/>
        </w:rPr>
        <w:t xml:space="preserve"> </w:t>
      </w:r>
      <w:r w:rsidRPr="00E05248">
        <w:rPr>
          <w:color w:val="000009"/>
          <w:sz w:val="28"/>
          <w:szCs w:val="28"/>
        </w:rPr>
        <w:t>основой</w:t>
      </w:r>
      <w:r w:rsidRPr="00E05248">
        <w:rPr>
          <w:color w:val="000009"/>
          <w:spacing w:val="1"/>
          <w:sz w:val="28"/>
          <w:szCs w:val="28"/>
        </w:rPr>
        <w:t xml:space="preserve"> </w:t>
      </w:r>
      <w:r w:rsidRPr="00E05248">
        <w:rPr>
          <w:color w:val="000009"/>
          <w:sz w:val="28"/>
          <w:szCs w:val="28"/>
        </w:rPr>
        <w:t>для</w:t>
      </w:r>
      <w:r w:rsidRPr="00E05248">
        <w:rPr>
          <w:color w:val="000009"/>
          <w:spacing w:val="1"/>
          <w:sz w:val="28"/>
          <w:szCs w:val="28"/>
        </w:rPr>
        <w:t xml:space="preserve"> </w:t>
      </w:r>
      <w:r w:rsidRPr="00E05248">
        <w:rPr>
          <w:color w:val="000009"/>
          <w:sz w:val="28"/>
          <w:szCs w:val="28"/>
        </w:rPr>
        <w:t>разработки</w:t>
      </w:r>
      <w:r w:rsidRPr="00E05248">
        <w:rPr>
          <w:color w:val="000009"/>
          <w:spacing w:val="1"/>
          <w:sz w:val="28"/>
          <w:szCs w:val="28"/>
        </w:rPr>
        <w:t xml:space="preserve"> </w:t>
      </w:r>
      <w:r w:rsidRPr="00E05248">
        <w:rPr>
          <w:color w:val="000009"/>
          <w:sz w:val="28"/>
          <w:szCs w:val="28"/>
        </w:rPr>
        <w:t>Программы</w:t>
      </w:r>
      <w:r w:rsidRPr="00E05248">
        <w:rPr>
          <w:color w:val="000009"/>
          <w:spacing w:val="1"/>
          <w:sz w:val="28"/>
          <w:szCs w:val="28"/>
        </w:rPr>
        <w:t xml:space="preserve"> </w:t>
      </w:r>
      <w:r w:rsidRPr="00E05248">
        <w:rPr>
          <w:color w:val="000009"/>
          <w:sz w:val="28"/>
          <w:szCs w:val="28"/>
        </w:rPr>
        <w:t>являются</w:t>
      </w:r>
      <w:r w:rsidRPr="00E05248">
        <w:rPr>
          <w:color w:val="000009"/>
          <w:spacing w:val="1"/>
          <w:sz w:val="28"/>
          <w:szCs w:val="28"/>
        </w:rPr>
        <w:t xml:space="preserve"> </w:t>
      </w:r>
      <w:r w:rsidRPr="00E05248">
        <w:rPr>
          <w:color w:val="000009"/>
          <w:sz w:val="28"/>
          <w:szCs w:val="28"/>
        </w:rPr>
        <w:t>следующие</w:t>
      </w:r>
      <w:r w:rsidRPr="00E05248">
        <w:rPr>
          <w:color w:val="000009"/>
          <w:spacing w:val="1"/>
          <w:sz w:val="28"/>
          <w:szCs w:val="28"/>
        </w:rPr>
        <w:t xml:space="preserve"> </w:t>
      </w:r>
      <w:r w:rsidRPr="00E05248">
        <w:rPr>
          <w:color w:val="000009"/>
          <w:sz w:val="28"/>
          <w:szCs w:val="28"/>
        </w:rPr>
        <w:t>нормативно-правовые</w:t>
      </w:r>
      <w:r w:rsidRPr="00E05248">
        <w:rPr>
          <w:color w:val="000009"/>
          <w:spacing w:val="2"/>
          <w:sz w:val="28"/>
          <w:szCs w:val="28"/>
        </w:rPr>
        <w:t xml:space="preserve"> </w:t>
      </w:r>
      <w:r w:rsidRPr="00E05248">
        <w:rPr>
          <w:color w:val="000009"/>
          <w:sz w:val="28"/>
          <w:szCs w:val="28"/>
        </w:rPr>
        <w:t>документы:</w:t>
      </w:r>
    </w:p>
    <w:p w14:paraId="54285D21" w14:textId="77777777" w:rsidR="00E05248" w:rsidRPr="00E05248" w:rsidRDefault="00E05248" w:rsidP="00E05248">
      <w:pPr>
        <w:pStyle w:val="a8"/>
        <w:numPr>
          <w:ilvl w:val="0"/>
          <w:numId w:val="3"/>
        </w:numPr>
        <w:tabs>
          <w:tab w:val="left" w:pos="993"/>
        </w:tabs>
        <w:spacing w:line="276" w:lineRule="auto"/>
        <w:ind w:left="0" w:right="214" w:firstLine="709"/>
        <w:jc w:val="both"/>
        <w:rPr>
          <w:color w:val="000009"/>
          <w:sz w:val="28"/>
          <w:szCs w:val="28"/>
        </w:rPr>
      </w:pPr>
      <w:r w:rsidRPr="00E05248">
        <w:rPr>
          <w:color w:val="000009"/>
          <w:sz w:val="28"/>
          <w:szCs w:val="28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14:paraId="2B899F2B" w14:textId="77777777" w:rsidR="00E05248" w:rsidRPr="00E05248" w:rsidRDefault="00E05248" w:rsidP="00E05248">
      <w:pPr>
        <w:pStyle w:val="TableParagraph"/>
        <w:numPr>
          <w:ilvl w:val="0"/>
          <w:numId w:val="3"/>
        </w:numPr>
        <w:tabs>
          <w:tab w:val="left" w:pos="404"/>
          <w:tab w:val="left" w:pos="993"/>
        </w:tabs>
        <w:spacing w:before="0" w:line="276" w:lineRule="auto"/>
        <w:ind w:left="0" w:right="214" w:firstLine="709"/>
        <w:jc w:val="both"/>
        <w:rPr>
          <w:color w:val="000009"/>
          <w:sz w:val="28"/>
          <w:szCs w:val="28"/>
        </w:rPr>
      </w:pPr>
      <w:r w:rsidRPr="00E05248">
        <w:rPr>
          <w:color w:val="000009"/>
          <w:sz w:val="28"/>
          <w:szCs w:val="28"/>
        </w:rPr>
        <w:t>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14:paraId="59AC08D7" w14:textId="77777777" w:rsidR="00E05248" w:rsidRPr="00E05248" w:rsidRDefault="00E05248" w:rsidP="00E05248">
      <w:pPr>
        <w:pStyle w:val="a8"/>
        <w:numPr>
          <w:ilvl w:val="0"/>
          <w:numId w:val="3"/>
        </w:numPr>
        <w:tabs>
          <w:tab w:val="left" w:pos="993"/>
        </w:tabs>
        <w:spacing w:before="92" w:line="276" w:lineRule="auto"/>
        <w:ind w:left="0" w:right="214" w:firstLine="709"/>
        <w:jc w:val="both"/>
        <w:rPr>
          <w:color w:val="000009"/>
          <w:sz w:val="28"/>
          <w:szCs w:val="28"/>
        </w:rPr>
      </w:pPr>
      <w:r w:rsidRPr="00E05248">
        <w:rPr>
          <w:color w:val="000009"/>
          <w:sz w:val="28"/>
          <w:szCs w:val="28"/>
        </w:rPr>
        <w:t>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</w:t>
      </w:r>
    </w:p>
    <w:p w14:paraId="37DC003D" w14:textId="77777777" w:rsidR="00E05248" w:rsidRPr="00E05248" w:rsidRDefault="00E05248" w:rsidP="00E05248">
      <w:pPr>
        <w:pStyle w:val="a8"/>
        <w:numPr>
          <w:ilvl w:val="0"/>
          <w:numId w:val="3"/>
        </w:numPr>
        <w:tabs>
          <w:tab w:val="left" w:pos="993"/>
        </w:tabs>
        <w:spacing w:line="276" w:lineRule="auto"/>
        <w:ind w:left="0" w:right="214" w:firstLine="709"/>
        <w:jc w:val="both"/>
        <w:rPr>
          <w:color w:val="000009"/>
          <w:sz w:val="28"/>
          <w:szCs w:val="28"/>
        </w:rPr>
      </w:pPr>
      <w:r w:rsidRPr="00E05248">
        <w:rPr>
          <w:color w:val="000009"/>
          <w:sz w:val="28"/>
          <w:szCs w:val="28"/>
        </w:rPr>
        <w:t>Федеральный закон от 29</w:t>
      </w:r>
      <w:r w:rsidRPr="00E05248">
        <w:rPr>
          <w:color w:val="000009"/>
          <w:spacing w:val="1"/>
          <w:sz w:val="28"/>
          <w:szCs w:val="28"/>
        </w:rPr>
        <w:t xml:space="preserve"> </w:t>
      </w:r>
      <w:r w:rsidRPr="00E05248">
        <w:rPr>
          <w:color w:val="000009"/>
          <w:sz w:val="28"/>
          <w:szCs w:val="28"/>
        </w:rPr>
        <w:t>декабря</w:t>
      </w:r>
      <w:r w:rsidRPr="00E05248">
        <w:rPr>
          <w:color w:val="000009"/>
          <w:spacing w:val="2"/>
          <w:sz w:val="28"/>
          <w:szCs w:val="28"/>
        </w:rPr>
        <w:t xml:space="preserve"> </w:t>
      </w:r>
      <w:r w:rsidRPr="00E05248">
        <w:rPr>
          <w:color w:val="000009"/>
          <w:sz w:val="28"/>
          <w:szCs w:val="28"/>
        </w:rPr>
        <w:t>2012</w:t>
      </w:r>
      <w:r w:rsidRPr="00E05248">
        <w:rPr>
          <w:color w:val="000009"/>
          <w:spacing w:val="4"/>
          <w:sz w:val="28"/>
          <w:szCs w:val="28"/>
        </w:rPr>
        <w:t xml:space="preserve"> </w:t>
      </w:r>
      <w:r w:rsidRPr="00E05248">
        <w:rPr>
          <w:color w:val="000009"/>
          <w:sz w:val="28"/>
          <w:szCs w:val="28"/>
        </w:rPr>
        <w:t>г.</w:t>
      </w:r>
      <w:r w:rsidRPr="00E05248">
        <w:rPr>
          <w:color w:val="000009"/>
          <w:spacing w:val="-15"/>
          <w:sz w:val="28"/>
          <w:szCs w:val="28"/>
        </w:rPr>
        <w:t xml:space="preserve"> </w:t>
      </w:r>
      <w:r w:rsidRPr="00E05248">
        <w:rPr>
          <w:color w:val="000009"/>
          <w:sz w:val="28"/>
          <w:szCs w:val="28"/>
        </w:rPr>
        <w:t>№</w:t>
      </w:r>
      <w:r w:rsidRPr="00E05248">
        <w:rPr>
          <w:color w:val="000009"/>
          <w:spacing w:val="-11"/>
          <w:sz w:val="28"/>
          <w:szCs w:val="28"/>
        </w:rPr>
        <w:t xml:space="preserve"> </w:t>
      </w:r>
      <w:r w:rsidRPr="00E05248">
        <w:rPr>
          <w:color w:val="000009"/>
          <w:sz w:val="28"/>
          <w:szCs w:val="28"/>
        </w:rPr>
        <w:t>273-ФЗ «Об образовании в Российской Федерации»;</w:t>
      </w:r>
    </w:p>
    <w:p w14:paraId="0E01FFBA" w14:textId="77777777" w:rsidR="00E05248" w:rsidRPr="00E05248" w:rsidRDefault="00E05248" w:rsidP="00E05248">
      <w:pPr>
        <w:pStyle w:val="a8"/>
        <w:numPr>
          <w:ilvl w:val="0"/>
          <w:numId w:val="3"/>
        </w:numPr>
        <w:tabs>
          <w:tab w:val="left" w:pos="993"/>
        </w:tabs>
        <w:spacing w:line="276" w:lineRule="auto"/>
        <w:ind w:left="0" w:right="214" w:firstLine="709"/>
        <w:jc w:val="both"/>
        <w:rPr>
          <w:color w:val="000009"/>
          <w:sz w:val="28"/>
          <w:szCs w:val="28"/>
        </w:rPr>
      </w:pPr>
      <w:r w:rsidRPr="00E05248">
        <w:rPr>
          <w:color w:val="000009"/>
          <w:sz w:val="28"/>
          <w:szCs w:val="28"/>
        </w:rPr>
        <w:t>Федеральный закон от 31 июля 2020 г. № 304-ФЗ «О внесении изменений в Федеральный закон «Об образовании в Российской Федерации» по вопросам воспитания обучающихся»</w:t>
      </w:r>
    </w:p>
    <w:p w14:paraId="7DBC34B2" w14:textId="77777777" w:rsidR="00E05248" w:rsidRPr="00E05248" w:rsidRDefault="00E05248" w:rsidP="00E05248">
      <w:pPr>
        <w:pStyle w:val="a8"/>
        <w:numPr>
          <w:ilvl w:val="0"/>
          <w:numId w:val="3"/>
        </w:numPr>
        <w:tabs>
          <w:tab w:val="left" w:pos="993"/>
        </w:tabs>
        <w:spacing w:line="276" w:lineRule="auto"/>
        <w:ind w:left="0" w:right="214" w:firstLine="709"/>
        <w:jc w:val="both"/>
        <w:rPr>
          <w:color w:val="000009"/>
          <w:sz w:val="28"/>
          <w:szCs w:val="28"/>
        </w:rPr>
      </w:pPr>
      <w:r w:rsidRPr="00E05248">
        <w:rPr>
          <w:color w:val="000009"/>
          <w:sz w:val="28"/>
          <w:szCs w:val="28"/>
        </w:rPr>
        <w:t xml:space="preserve">Федеральный закон от 24 сентября 2022 г. № 371-ФЗ «О внесении изменений в Федеральный закон «Об образовании в Российской Федерации» и статью 1 Федерального закона «Об обязательных требованиях </w:t>
      </w:r>
      <w:r w:rsidRPr="00E05248">
        <w:rPr>
          <w:color w:val="000009"/>
          <w:sz w:val="28"/>
          <w:szCs w:val="28"/>
        </w:rPr>
        <w:lastRenderedPageBreak/>
        <w:t>в Российской Федерации»</w:t>
      </w:r>
    </w:p>
    <w:p w14:paraId="383E7E5C" w14:textId="77777777" w:rsidR="00E05248" w:rsidRPr="00E05248" w:rsidRDefault="00E05248" w:rsidP="00E05248">
      <w:pPr>
        <w:pStyle w:val="a8"/>
        <w:numPr>
          <w:ilvl w:val="0"/>
          <w:numId w:val="3"/>
        </w:numPr>
        <w:tabs>
          <w:tab w:val="left" w:pos="993"/>
          <w:tab w:val="left" w:pos="1364"/>
        </w:tabs>
        <w:spacing w:line="276" w:lineRule="auto"/>
        <w:ind w:left="0" w:right="214" w:firstLine="709"/>
        <w:jc w:val="both"/>
        <w:rPr>
          <w:color w:val="000009"/>
          <w:sz w:val="28"/>
          <w:szCs w:val="28"/>
        </w:rPr>
      </w:pPr>
      <w:r w:rsidRPr="00E05248">
        <w:rPr>
          <w:color w:val="000009"/>
          <w:sz w:val="28"/>
          <w:szCs w:val="28"/>
        </w:rPr>
        <w:t>распоряжение Правительства Российской Федерации от 29 мая 2015 г. №   999-р «Об утверждении Стратегии развития воспитания в Российской Федерации на период до 2025 года»;</w:t>
      </w:r>
    </w:p>
    <w:p w14:paraId="50826643" w14:textId="77777777" w:rsidR="00E05248" w:rsidRPr="00E05248" w:rsidRDefault="00E05248" w:rsidP="00E05248">
      <w:pPr>
        <w:pStyle w:val="a8"/>
        <w:numPr>
          <w:ilvl w:val="0"/>
          <w:numId w:val="3"/>
        </w:numPr>
        <w:tabs>
          <w:tab w:val="left" w:pos="993"/>
        </w:tabs>
        <w:spacing w:line="276" w:lineRule="auto"/>
        <w:ind w:left="0" w:right="214" w:firstLine="709"/>
        <w:jc w:val="both"/>
        <w:rPr>
          <w:color w:val="000009"/>
          <w:sz w:val="28"/>
          <w:szCs w:val="28"/>
        </w:rPr>
      </w:pPr>
      <w:r w:rsidRPr="00E05248">
        <w:rPr>
          <w:color w:val="000009"/>
          <w:sz w:val="28"/>
          <w:szCs w:val="28"/>
        </w:rPr>
        <w:t>федеральный государственный образовательный стандарт дошкольного</w:t>
      </w:r>
      <w:r w:rsidRPr="00E05248">
        <w:rPr>
          <w:color w:val="000009"/>
          <w:spacing w:val="1"/>
          <w:sz w:val="28"/>
          <w:szCs w:val="28"/>
        </w:rPr>
        <w:t xml:space="preserve"> </w:t>
      </w:r>
      <w:r w:rsidRPr="00E05248">
        <w:rPr>
          <w:color w:val="000009"/>
          <w:sz w:val="28"/>
          <w:szCs w:val="28"/>
        </w:rPr>
        <w:t>образования</w:t>
      </w:r>
      <w:r w:rsidRPr="00E05248">
        <w:rPr>
          <w:color w:val="000009"/>
          <w:spacing w:val="1"/>
          <w:sz w:val="28"/>
          <w:szCs w:val="28"/>
        </w:rPr>
        <w:t xml:space="preserve"> </w:t>
      </w:r>
      <w:r w:rsidRPr="00E05248">
        <w:rPr>
          <w:color w:val="000009"/>
          <w:sz w:val="28"/>
          <w:szCs w:val="28"/>
        </w:rPr>
        <w:t>(</w:t>
      </w:r>
      <w:r w:rsidRPr="00E05248">
        <w:rPr>
          <w:sz w:val="28"/>
          <w:szCs w:val="28"/>
        </w:rPr>
        <w:t xml:space="preserve">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Pr="00E05248">
        <w:rPr>
          <w:sz w:val="28"/>
          <w:szCs w:val="28"/>
        </w:rPr>
        <w:t>Минпросвещения</w:t>
      </w:r>
      <w:proofErr w:type="spellEnd"/>
      <w:r w:rsidRPr="00E05248">
        <w:rPr>
          <w:sz w:val="28"/>
          <w:szCs w:val="28"/>
        </w:rPr>
        <w:t xml:space="preserve"> России от 8 ноября 2022 г. № 955, зарегистрировано в Минюсте России 6 февраля 2023 г., регистрационный № 72264</w:t>
      </w:r>
      <w:r w:rsidRPr="00E05248">
        <w:rPr>
          <w:color w:val="000009"/>
          <w:w w:val="95"/>
          <w:sz w:val="28"/>
          <w:szCs w:val="28"/>
        </w:rPr>
        <w:t>);</w:t>
      </w:r>
    </w:p>
    <w:p w14:paraId="359A0630" w14:textId="77777777" w:rsidR="00E05248" w:rsidRPr="00E05248" w:rsidRDefault="00E05248" w:rsidP="00E05248">
      <w:pPr>
        <w:pStyle w:val="a8"/>
        <w:numPr>
          <w:ilvl w:val="0"/>
          <w:numId w:val="3"/>
        </w:numPr>
        <w:tabs>
          <w:tab w:val="left" w:pos="993"/>
        </w:tabs>
        <w:spacing w:line="276" w:lineRule="auto"/>
        <w:ind w:left="0" w:right="214" w:firstLine="709"/>
        <w:jc w:val="both"/>
        <w:rPr>
          <w:color w:val="000009"/>
          <w:sz w:val="28"/>
          <w:szCs w:val="28"/>
        </w:rPr>
      </w:pPr>
      <w:r w:rsidRPr="00E05248">
        <w:rPr>
          <w:color w:val="000009"/>
          <w:sz w:val="28"/>
          <w:szCs w:val="28"/>
        </w:rPr>
        <w:t>федеральная образовательная программа дошкольного образования (</w:t>
      </w:r>
      <w:r w:rsidRPr="00E05248">
        <w:rPr>
          <w:sz w:val="28"/>
          <w:szCs w:val="28"/>
        </w:rPr>
        <w:t xml:space="preserve">утверждена приказом </w:t>
      </w:r>
      <w:proofErr w:type="spellStart"/>
      <w:r w:rsidRPr="00E05248">
        <w:rPr>
          <w:sz w:val="28"/>
          <w:szCs w:val="28"/>
        </w:rPr>
        <w:t>Минпросвещения</w:t>
      </w:r>
      <w:proofErr w:type="spellEnd"/>
      <w:r w:rsidRPr="00E05248">
        <w:rPr>
          <w:sz w:val="28"/>
          <w:szCs w:val="28"/>
        </w:rPr>
        <w:t xml:space="preserve"> России от 25 ноября 2022 г. № 1028, зарегистрировано в Минюсте России 28 декабря 2022 г., регистрационный № 71847</w:t>
      </w:r>
      <w:r w:rsidRPr="00E05248">
        <w:rPr>
          <w:color w:val="000009"/>
          <w:sz w:val="28"/>
          <w:szCs w:val="28"/>
        </w:rPr>
        <w:t>);</w:t>
      </w:r>
    </w:p>
    <w:p w14:paraId="70EC1DDA" w14:textId="77777777" w:rsidR="00E05248" w:rsidRPr="00E05248" w:rsidRDefault="00E05248" w:rsidP="00E05248">
      <w:pPr>
        <w:pStyle w:val="a8"/>
        <w:numPr>
          <w:ilvl w:val="0"/>
          <w:numId w:val="3"/>
        </w:numPr>
        <w:tabs>
          <w:tab w:val="left" w:pos="993"/>
          <w:tab w:val="left" w:pos="1433"/>
        </w:tabs>
        <w:spacing w:line="276" w:lineRule="auto"/>
        <w:ind w:left="0" w:right="214" w:firstLine="709"/>
        <w:jc w:val="both"/>
        <w:rPr>
          <w:color w:val="000009"/>
          <w:sz w:val="28"/>
          <w:szCs w:val="28"/>
        </w:rPr>
      </w:pPr>
      <w:r w:rsidRPr="00E05248">
        <w:rPr>
          <w:color w:val="000009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(утверждена приказом </w:t>
      </w:r>
      <w:proofErr w:type="spellStart"/>
      <w:r w:rsidRPr="00E05248">
        <w:rPr>
          <w:color w:val="000009"/>
          <w:sz w:val="28"/>
          <w:szCs w:val="28"/>
        </w:rPr>
        <w:t>Минпросвещения</w:t>
      </w:r>
      <w:proofErr w:type="spellEnd"/>
      <w:r w:rsidRPr="00E05248">
        <w:rPr>
          <w:color w:val="000009"/>
          <w:sz w:val="28"/>
          <w:szCs w:val="28"/>
        </w:rPr>
        <w:t xml:space="preserve"> России от 31 июля 2020 года № 373, зарегистрировано в Минюсте России 31 августа 2020 г., регистрационный № 59599);</w:t>
      </w:r>
    </w:p>
    <w:p w14:paraId="2D4219CD" w14:textId="77777777" w:rsidR="00E05248" w:rsidRPr="00E05248" w:rsidRDefault="00E05248" w:rsidP="00E05248">
      <w:pPr>
        <w:pStyle w:val="TableParagraph"/>
        <w:numPr>
          <w:ilvl w:val="0"/>
          <w:numId w:val="3"/>
        </w:numPr>
        <w:tabs>
          <w:tab w:val="left" w:pos="404"/>
          <w:tab w:val="left" w:pos="993"/>
        </w:tabs>
        <w:spacing w:before="0" w:line="276" w:lineRule="auto"/>
        <w:ind w:left="0" w:right="214" w:firstLine="709"/>
        <w:jc w:val="both"/>
        <w:rPr>
          <w:color w:val="000009"/>
          <w:sz w:val="28"/>
          <w:szCs w:val="28"/>
        </w:rPr>
      </w:pPr>
      <w:r w:rsidRPr="00E05248">
        <w:rPr>
          <w:color w:val="000009"/>
          <w:sz w:val="28"/>
          <w:szCs w:val="28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2020 г., регистрационный № 61573);</w:t>
      </w:r>
    </w:p>
    <w:p w14:paraId="5BE48CA3" w14:textId="77777777" w:rsidR="00E05248" w:rsidRPr="00E05248" w:rsidRDefault="00E05248" w:rsidP="00E05248">
      <w:pPr>
        <w:pStyle w:val="TableParagraph"/>
        <w:numPr>
          <w:ilvl w:val="0"/>
          <w:numId w:val="3"/>
        </w:numPr>
        <w:tabs>
          <w:tab w:val="left" w:pos="404"/>
          <w:tab w:val="left" w:pos="993"/>
        </w:tabs>
        <w:spacing w:before="0" w:line="276" w:lineRule="auto"/>
        <w:ind w:left="0" w:right="214" w:firstLine="709"/>
        <w:jc w:val="both"/>
        <w:rPr>
          <w:color w:val="000009"/>
          <w:sz w:val="28"/>
          <w:szCs w:val="28"/>
        </w:rPr>
      </w:pPr>
      <w:r w:rsidRPr="00E05248">
        <w:rPr>
          <w:color w:val="000009"/>
          <w:sz w:val="28"/>
          <w:szCs w:val="28"/>
        </w:rPr>
        <w:t xml:space="preserve"> </w:t>
      </w:r>
      <w:proofErr w:type="gramStart"/>
      <w:r w:rsidRPr="00E05248">
        <w:rPr>
          <w:sz w:val="28"/>
          <w:szCs w:val="28"/>
        </w:rPr>
        <w:t>Региональная  программы</w:t>
      </w:r>
      <w:proofErr w:type="gramEnd"/>
      <w:r w:rsidRPr="00E05248">
        <w:rPr>
          <w:sz w:val="28"/>
          <w:szCs w:val="28"/>
        </w:rPr>
        <w:t xml:space="preserve"> развития воспитания  (приказ Министерства  общего и профессионального образования Ростовской области от 10.06.2021г. № 546);</w:t>
      </w:r>
    </w:p>
    <w:p w14:paraId="69F427C6" w14:textId="77777777" w:rsidR="00E05248" w:rsidRPr="00E05248" w:rsidRDefault="00E05248" w:rsidP="00E05248">
      <w:pPr>
        <w:pStyle w:val="TableParagraph"/>
        <w:numPr>
          <w:ilvl w:val="0"/>
          <w:numId w:val="3"/>
        </w:numPr>
        <w:tabs>
          <w:tab w:val="left" w:pos="404"/>
          <w:tab w:val="left" w:pos="993"/>
        </w:tabs>
        <w:spacing w:before="0" w:line="276" w:lineRule="auto"/>
        <w:ind w:left="0" w:right="214" w:firstLine="709"/>
        <w:jc w:val="both"/>
        <w:rPr>
          <w:color w:val="000009"/>
          <w:sz w:val="28"/>
          <w:szCs w:val="28"/>
        </w:rPr>
      </w:pPr>
      <w:r w:rsidRPr="00E05248">
        <w:rPr>
          <w:color w:val="000009"/>
          <w:sz w:val="28"/>
          <w:szCs w:val="28"/>
        </w:rPr>
        <w:t>Устав МБДОУ;</w:t>
      </w:r>
    </w:p>
    <w:p w14:paraId="56A6B99C" w14:textId="77777777" w:rsidR="00E05248" w:rsidRPr="00E05248" w:rsidRDefault="00E05248" w:rsidP="00E05248">
      <w:pPr>
        <w:pStyle w:val="TableParagraph"/>
        <w:numPr>
          <w:ilvl w:val="0"/>
          <w:numId w:val="3"/>
        </w:numPr>
        <w:tabs>
          <w:tab w:val="left" w:pos="404"/>
          <w:tab w:val="left" w:pos="993"/>
        </w:tabs>
        <w:spacing w:before="0" w:line="276" w:lineRule="auto"/>
        <w:ind w:left="0" w:firstLine="709"/>
        <w:jc w:val="both"/>
        <w:rPr>
          <w:sz w:val="28"/>
          <w:szCs w:val="28"/>
        </w:rPr>
      </w:pPr>
      <w:r w:rsidRPr="00E05248">
        <w:rPr>
          <w:sz w:val="28"/>
          <w:szCs w:val="28"/>
        </w:rPr>
        <w:t>Программа</w:t>
      </w:r>
      <w:r w:rsidRPr="00E05248">
        <w:rPr>
          <w:spacing w:val="-15"/>
          <w:sz w:val="28"/>
          <w:szCs w:val="28"/>
        </w:rPr>
        <w:t xml:space="preserve"> </w:t>
      </w:r>
      <w:r w:rsidRPr="00E05248">
        <w:rPr>
          <w:sz w:val="28"/>
          <w:szCs w:val="28"/>
        </w:rPr>
        <w:t>развития</w:t>
      </w:r>
      <w:r w:rsidRPr="00E05248">
        <w:rPr>
          <w:spacing w:val="-5"/>
          <w:sz w:val="28"/>
          <w:szCs w:val="28"/>
        </w:rPr>
        <w:t xml:space="preserve"> </w:t>
      </w:r>
      <w:r w:rsidRPr="00E05248">
        <w:rPr>
          <w:sz w:val="28"/>
          <w:szCs w:val="28"/>
        </w:rPr>
        <w:t>МБДОУ;</w:t>
      </w:r>
    </w:p>
    <w:p w14:paraId="552B77FA" w14:textId="77777777" w:rsidR="00E05248" w:rsidRPr="00E05248" w:rsidRDefault="00E05248" w:rsidP="00E05248">
      <w:pPr>
        <w:pStyle w:val="TableParagraph"/>
        <w:tabs>
          <w:tab w:val="left" w:pos="404"/>
          <w:tab w:val="left" w:pos="993"/>
        </w:tabs>
        <w:spacing w:before="0" w:line="276" w:lineRule="auto"/>
        <w:ind w:left="709" w:right="214"/>
        <w:jc w:val="both"/>
        <w:rPr>
          <w:color w:val="000009"/>
          <w:sz w:val="28"/>
          <w:szCs w:val="28"/>
        </w:rPr>
      </w:pPr>
      <w:r w:rsidRPr="00E05248">
        <w:rPr>
          <w:color w:val="000009"/>
          <w:sz w:val="28"/>
          <w:szCs w:val="28"/>
        </w:rPr>
        <w:t>- Муниципальная программа воспитания;</w:t>
      </w:r>
    </w:p>
    <w:p w14:paraId="7FA697A5" w14:textId="77777777" w:rsidR="00E05248" w:rsidRPr="00E05248" w:rsidRDefault="00E05248" w:rsidP="00E05248">
      <w:pPr>
        <w:pStyle w:val="TableParagraph"/>
        <w:tabs>
          <w:tab w:val="left" w:pos="404"/>
          <w:tab w:val="left" w:pos="993"/>
        </w:tabs>
        <w:spacing w:before="0" w:line="276" w:lineRule="auto"/>
        <w:ind w:left="709" w:right="214"/>
        <w:jc w:val="both"/>
        <w:rPr>
          <w:color w:val="000009"/>
          <w:sz w:val="28"/>
          <w:szCs w:val="28"/>
        </w:rPr>
      </w:pPr>
      <w:r w:rsidRPr="00E05248">
        <w:rPr>
          <w:color w:val="000009"/>
          <w:sz w:val="28"/>
          <w:szCs w:val="28"/>
        </w:rPr>
        <w:t>- локальные акты, регламентирующие образовательную деятельность в МБДОУ</w:t>
      </w:r>
    </w:p>
    <w:p w14:paraId="35148F60" w14:textId="77777777" w:rsidR="00E05248" w:rsidRPr="00E05248" w:rsidRDefault="00E05248" w:rsidP="00E05248">
      <w:pPr>
        <w:pStyle w:val="a5"/>
        <w:spacing w:line="276" w:lineRule="auto"/>
        <w:ind w:left="0" w:right="214" w:firstLine="705"/>
        <w:rPr>
          <w:color w:val="000009"/>
          <w:sz w:val="28"/>
          <w:szCs w:val="28"/>
        </w:rPr>
      </w:pPr>
      <w:r w:rsidRPr="00E05248">
        <w:rPr>
          <w:color w:val="000009"/>
          <w:sz w:val="28"/>
          <w:szCs w:val="28"/>
        </w:rPr>
        <w:t xml:space="preserve">Программа отвечает образовательному запросу социума, обеспечивает развитие личности  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</w:t>
      </w:r>
      <w:r w:rsidRPr="00E05248">
        <w:rPr>
          <w:color w:val="000009"/>
          <w:sz w:val="28"/>
          <w:szCs w:val="28"/>
        </w:rPr>
        <w:lastRenderedPageBreak/>
        <w:t>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14:paraId="70CD2838" w14:textId="77777777" w:rsidR="00E05248" w:rsidRPr="00E05248" w:rsidRDefault="00E05248" w:rsidP="00E05248">
      <w:pPr>
        <w:pStyle w:val="a5"/>
        <w:spacing w:line="276" w:lineRule="auto"/>
        <w:ind w:left="0" w:right="214" w:firstLine="705"/>
        <w:rPr>
          <w:color w:val="000009"/>
          <w:sz w:val="28"/>
          <w:szCs w:val="28"/>
        </w:rPr>
      </w:pPr>
      <w:r w:rsidRPr="00E05248">
        <w:rPr>
          <w:color w:val="000009"/>
          <w:sz w:val="28"/>
          <w:szCs w:val="28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ДО. </w:t>
      </w:r>
    </w:p>
    <w:p w14:paraId="098CDE17" w14:textId="77777777" w:rsidR="00E05248" w:rsidRPr="00E05248" w:rsidRDefault="00E05248" w:rsidP="00E05248">
      <w:pPr>
        <w:pStyle w:val="a8"/>
        <w:tabs>
          <w:tab w:val="left" w:pos="1630"/>
        </w:tabs>
        <w:spacing w:line="276" w:lineRule="auto"/>
        <w:ind w:left="0" w:right="214" w:firstLine="709"/>
        <w:jc w:val="both"/>
        <w:rPr>
          <w:sz w:val="28"/>
          <w:szCs w:val="28"/>
        </w:rPr>
      </w:pPr>
      <w:r w:rsidRPr="00E05248">
        <w:rPr>
          <w:color w:val="000009"/>
          <w:sz w:val="28"/>
          <w:szCs w:val="28"/>
        </w:rPr>
        <w:t xml:space="preserve">Обязательная часть Программы соответствует ФОП ДО и обеспечивает: </w:t>
      </w:r>
    </w:p>
    <w:p w14:paraId="7C30C1A3" w14:textId="77777777" w:rsidR="00E05248" w:rsidRPr="00E05248" w:rsidRDefault="00E05248" w:rsidP="00E05248">
      <w:pPr>
        <w:pStyle w:val="a8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05248">
        <w:rPr>
          <w:sz w:val="28"/>
          <w:szCs w:val="28"/>
        </w:rPr>
        <w:t>воспитание и развитие ребенка дошкольного возраста как гражданина Российской</w:t>
      </w:r>
      <w:r w:rsidRPr="00E05248">
        <w:rPr>
          <w:spacing w:val="1"/>
          <w:sz w:val="28"/>
          <w:szCs w:val="28"/>
        </w:rPr>
        <w:t xml:space="preserve"> </w:t>
      </w:r>
      <w:r w:rsidRPr="00E05248">
        <w:rPr>
          <w:sz w:val="28"/>
          <w:szCs w:val="28"/>
        </w:rPr>
        <w:t>Федерации, формирование основ его гражданской и культурной идентичности на доступном его</w:t>
      </w:r>
      <w:r w:rsidRPr="00E05248">
        <w:rPr>
          <w:spacing w:val="1"/>
          <w:sz w:val="28"/>
          <w:szCs w:val="28"/>
        </w:rPr>
        <w:t xml:space="preserve"> </w:t>
      </w:r>
      <w:r w:rsidRPr="00E05248">
        <w:rPr>
          <w:sz w:val="28"/>
          <w:szCs w:val="28"/>
        </w:rPr>
        <w:t>возрасту</w:t>
      </w:r>
      <w:r w:rsidRPr="00E05248">
        <w:rPr>
          <w:spacing w:val="-4"/>
          <w:sz w:val="28"/>
          <w:szCs w:val="28"/>
        </w:rPr>
        <w:t xml:space="preserve"> </w:t>
      </w:r>
      <w:r w:rsidRPr="00E05248">
        <w:rPr>
          <w:sz w:val="28"/>
          <w:szCs w:val="28"/>
        </w:rPr>
        <w:t xml:space="preserve">содержании доступными средствами; </w:t>
      </w:r>
    </w:p>
    <w:p w14:paraId="75818DA3" w14:textId="77777777" w:rsidR="00E05248" w:rsidRPr="00E05248" w:rsidRDefault="00E05248" w:rsidP="00E05248">
      <w:pPr>
        <w:pStyle w:val="a8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05248">
        <w:rPr>
          <w:sz w:val="28"/>
          <w:szCs w:val="28"/>
        </w:rPr>
        <w:t>создание</w:t>
      </w:r>
      <w:r w:rsidRPr="00E05248">
        <w:rPr>
          <w:spacing w:val="1"/>
          <w:sz w:val="28"/>
          <w:szCs w:val="28"/>
        </w:rPr>
        <w:t xml:space="preserve"> </w:t>
      </w:r>
      <w:r w:rsidRPr="00E05248">
        <w:rPr>
          <w:sz w:val="28"/>
          <w:szCs w:val="28"/>
        </w:rPr>
        <w:t>единого</w:t>
      </w:r>
      <w:r w:rsidRPr="00E05248">
        <w:rPr>
          <w:spacing w:val="1"/>
          <w:sz w:val="28"/>
          <w:szCs w:val="28"/>
        </w:rPr>
        <w:t xml:space="preserve"> </w:t>
      </w:r>
      <w:r w:rsidRPr="00E05248">
        <w:rPr>
          <w:sz w:val="28"/>
          <w:szCs w:val="28"/>
        </w:rPr>
        <w:t>ядра</w:t>
      </w:r>
      <w:r w:rsidRPr="00E05248">
        <w:rPr>
          <w:spacing w:val="1"/>
          <w:sz w:val="28"/>
          <w:szCs w:val="28"/>
        </w:rPr>
        <w:t xml:space="preserve"> </w:t>
      </w:r>
      <w:r w:rsidRPr="00E05248">
        <w:rPr>
          <w:sz w:val="28"/>
          <w:szCs w:val="28"/>
        </w:rPr>
        <w:t>содержания</w:t>
      </w:r>
      <w:r w:rsidRPr="00E05248">
        <w:rPr>
          <w:spacing w:val="1"/>
          <w:sz w:val="28"/>
          <w:szCs w:val="28"/>
        </w:rPr>
        <w:t xml:space="preserve"> </w:t>
      </w:r>
      <w:r w:rsidRPr="00E05248">
        <w:rPr>
          <w:sz w:val="28"/>
          <w:szCs w:val="28"/>
        </w:rPr>
        <w:t>дошкольного</w:t>
      </w:r>
      <w:r w:rsidRPr="00E05248">
        <w:rPr>
          <w:spacing w:val="1"/>
          <w:sz w:val="28"/>
          <w:szCs w:val="28"/>
        </w:rPr>
        <w:t xml:space="preserve"> </w:t>
      </w:r>
      <w:r w:rsidRPr="00E05248">
        <w:rPr>
          <w:sz w:val="28"/>
          <w:szCs w:val="28"/>
        </w:rPr>
        <w:t>образования</w:t>
      </w:r>
      <w:r w:rsidRPr="00E05248">
        <w:rPr>
          <w:spacing w:val="1"/>
          <w:sz w:val="28"/>
          <w:szCs w:val="28"/>
        </w:rPr>
        <w:t xml:space="preserve"> </w:t>
      </w:r>
      <w:r w:rsidRPr="00E05248">
        <w:rPr>
          <w:sz w:val="28"/>
          <w:szCs w:val="28"/>
        </w:rPr>
        <w:t>(далее</w:t>
      </w:r>
      <w:r w:rsidRPr="00E05248">
        <w:rPr>
          <w:spacing w:val="1"/>
          <w:sz w:val="28"/>
          <w:szCs w:val="28"/>
        </w:rPr>
        <w:t xml:space="preserve"> </w:t>
      </w:r>
      <w:r w:rsidRPr="00E05248">
        <w:rPr>
          <w:sz w:val="28"/>
          <w:szCs w:val="28"/>
        </w:rPr>
        <w:t>–</w:t>
      </w:r>
      <w:r w:rsidRPr="00E05248">
        <w:rPr>
          <w:spacing w:val="1"/>
          <w:sz w:val="28"/>
          <w:szCs w:val="28"/>
        </w:rPr>
        <w:t xml:space="preserve"> </w:t>
      </w:r>
      <w:r w:rsidRPr="00E05248">
        <w:rPr>
          <w:sz w:val="28"/>
          <w:szCs w:val="28"/>
        </w:rPr>
        <w:t>ДО),</w:t>
      </w:r>
      <w:r w:rsidRPr="00E05248">
        <w:rPr>
          <w:spacing w:val="-57"/>
          <w:sz w:val="28"/>
          <w:szCs w:val="28"/>
        </w:rPr>
        <w:t xml:space="preserve"> </w:t>
      </w:r>
      <w:r w:rsidRPr="00E05248">
        <w:rPr>
          <w:sz w:val="28"/>
          <w:szCs w:val="28"/>
        </w:rPr>
        <w:t>ориентированного на приобщение детей к духовно-нравственным и социокультурным ценностям</w:t>
      </w:r>
      <w:r w:rsidRPr="00E05248">
        <w:rPr>
          <w:spacing w:val="1"/>
          <w:sz w:val="28"/>
          <w:szCs w:val="28"/>
        </w:rPr>
        <w:t xml:space="preserve"> </w:t>
      </w:r>
      <w:r w:rsidRPr="00E05248">
        <w:rPr>
          <w:sz w:val="28"/>
          <w:szCs w:val="28"/>
        </w:rPr>
        <w:t>российского народа, воспитание подрастающего поколения как знающего и уважающего историю</w:t>
      </w:r>
      <w:r w:rsidRPr="00E05248">
        <w:rPr>
          <w:spacing w:val="1"/>
          <w:sz w:val="28"/>
          <w:szCs w:val="28"/>
        </w:rPr>
        <w:t xml:space="preserve"> </w:t>
      </w:r>
      <w:r w:rsidRPr="00E05248">
        <w:rPr>
          <w:sz w:val="28"/>
          <w:szCs w:val="28"/>
        </w:rPr>
        <w:t>и</w:t>
      </w:r>
      <w:r w:rsidRPr="00E05248">
        <w:rPr>
          <w:spacing w:val="-1"/>
          <w:sz w:val="28"/>
          <w:szCs w:val="28"/>
        </w:rPr>
        <w:t xml:space="preserve"> </w:t>
      </w:r>
      <w:r w:rsidRPr="00E05248">
        <w:rPr>
          <w:sz w:val="28"/>
          <w:szCs w:val="28"/>
        </w:rPr>
        <w:t>культуру</w:t>
      </w:r>
      <w:r w:rsidRPr="00E05248">
        <w:rPr>
          <w:spacing w:val="-3"/>
          <w:sz w:val="28"/>
          <w:szCs w:val="28"/>
        </w:rPr>
        <w:t xml:space="preserve"> </w:t>
      </w:r>
      <w:r w:rsidRPr="00E05248">
        <w:rPr>
          <w:sz w:val="28"/>
          <w:szCs w:val="28"/>
        </w:rPr>
        <w:t>своей семьи, большой</w:t>
      </w:r>
      <w:r w:rsidRPr="00E05248">
        <w:rPr>
          <w:spacing w:val="-2"/>
          <w:sz w:val="28"/>
          <w:szCs w:val="28"/>
        </w:rPr>
        <w:t xml:space="preserve"> </w:t>
      </w:r>
      <w:r w:rsidRPr="00E05248">
        <w:rPr>
          <w:sz w:val="28"/>
          <w:szCs w:val="28"/>
        </w:rPr>
        <w:t>и малой Родины;</w:t>
      </w:r>
    </w:p>
    <w:p w14:paraId="06239723" w14:textId="77777777" w:rsidR="00E05248" w:rsidRPr="00E05248" w:rsidRDefault="00E05248" w:rsidP="00E05248">
      <w:pPr>
        <w:pStyle w:val="a8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05248">
        <w:rPr>
          <w:sz w:val="28"/>
          <w:szCs w:val="28"/>
        </w:rPr>
        <w:t>создание</w:t>
      </w:r>
      <w:r w:rsidRPr="00E05248">
        <w:rPr>
          <w:spacing w:val="1"/>
          <w:sz w:val="28"/>
          <w:szCs w:val="28"/>
        </w:rPr>
        <w:t xml:space="preserve"> </w:t>
      </w:r>
      <w:r w:rsidRPr="00E05248">
        <w:rPr>
          <w:sz w:val="28"/>
          <w:szCs w:val="28"/>
        </w:rPr>
        <w:t>единого</w:t>
      </w:r>
      <w:r w:rsidRPr="00E05248">
        <w:rPr>
          <w:spacing w:val="1"/>
          <w:sz w:val="28"/>
          <w:szCs w:val="28"/>
        </w:rPr>
        <w:t xml:space="preserve"> </w:t>
      </w:r>
      <w:r w:rsidRPr="00E05248">
        <w:rPr>
          <w:sz w:val="28"/>
          <w:szCs w:val="28"/>
        </w:rPr>
        <w:t>федерального</w:t>
      </w:r>
      <w:r w:rsidRPr="00E05248">
        <w:rPr>
          <w:spacing w:val="1"/>
          <w:sz w:val="28"/>
          <w:szCs w:val="28"/>
        </w:rPr>
        <w:t xml:space="preserve"> </w:t>
      </w:r>
      <w:r w:rsidRPr="00E05248">
        <w:rPr>
          <w:sz w:val="28"/>
          <w:szCs w:val="28"/>
        </w:rPr>
        <w:t>образовательного</w:t>
      </w:r>
      <w:r w:rsidRPr="00E05248">
        <w:rPr>
          <w:spacing w:val="1"/>
          <w:sz w:val="28"/>
          <w:szCs w:val="28"/>
        </w:rPr>
        <w:t xml:space="preserve"> </w:t>
      </w:r>
      <w:r w:rsidRPr="00E05248">
        <w:rPr>
          <w:sz w:val="28"/>
          <w:szCs w:val="28"/>
        </w:rPr>
        <w:t>пространства</w:t>
      </w:r>
      <w:r w:rsidRPr="00E05248">
        <w:rPr>
          <w:spacing w:val="1"/>
          <w:sz w:val="28"/>
          <w:szCs w:val="28"/>
        </w:rPr>
        <w:t xml:space="preserve"> </w:t>
      </w:r>
      <w:r w:rsidRPr="00E05248">
        <w:rPr>
          <w:sz w:val="28"/>
          <w:szCs w:val="28"/>
        </w:rPr>
        <w:t>воспитания</w:t>
      </w:r>
      <w:r w:rsidRPr="00E05248">
        <w:rPr>
          <w:spacing w:val="1"/>
          <w:sz w:val="28"/>
          <w:szCs w:val="28"/>
        </w:rPr>
        <w:t xml:space="preserve"> </w:t>
      </w:r>
      <w:r w:rsidRPr="00E05248">
        <w:rPr>
          <w:sz w:val="28"/>
          <w:szCs w:val="28"/>
        </w:rPr>
        <w:t>и</w:t>
      </w:r>
      <w:r w:rsidRPr="00E05248">
        <w:rPr>
          <w:spacing w:val="-57"/>
          <w:sz w:val="28"/>
          <w:szCs w:val="28"/>
        </w:rPr>
        <w:t xml:space="preserve"> </w:t>
      </w:r>
      <w:r w:rsidRPr="00E05248">
        <w:rPr>
          <w:sz w:val="28"/>
          <w:szCs w:val="28"/>
        </w:rPr>
        <w:t>обучения детей от рождения до поступления в начальную школу, обеспечивающего ребенку и его</w:t>
      </w:r>
      <w:r w:rsidRPr="00E05248">
        <w:rPr>
          <w:spacing w:val="1"/>
          <w:sz w:val="28"/>
          <w:szCs w:val="28"/>
        </w:rPr>
        <w:t xml:space="preserve"> </w:t>
      </w:r>
      <w:r w:rsidRPr="00E05248">
        <w:rPr>
          <w:sz w:val="28"/>
          <w:szCs w:val="28"/>
        </w:rPr>
        <w:t>родителям (законным представителям), равные, качественные условия ДО, вне зависимости от</w:t>
      </w:r>
      <w:r w:rsidRPr="00E05248">
        <w:rPr>
          <w:spacing w:val="1"/>
          <w:sz w:val="28"/>
          <w:szCs w:val="28"/>
        </w:rPr>
        <w:t xml:space="preserve"> </w:t>
      </w:r>
      <w:r w:rsidRPr="00E05248">
        <w:rPr>
          <w:sz w:val="28"/>
          <w:szCs w:val="28"/>
        </w:rPr>
        <w:t>места</w:t>
      </w:r>
      <w:r w:rsidRPr="00E05248">
        <w:rPr>
          <w:spacing w:val="-1"/>
          <w:sz w:val="28"/>
          <w:szCs w:val="28"/>
        </w:rPr>
        <w:t xml:space="preserve"> </w:t>
      </w:r>
      <w:r w:rsidRPr="00E05248">
        <w:rPr>
          <w:sz w:val="28"/>
          <w:szCs w:val="28"/>
        </w:rPr>
        <w:t>и региона</w:t>
      </w:r>
      <w:r w:rsidRPr="00E05248">
        <w:rPr>
          <w:spacing w:val="-1"/>
          <w:sz w:val="28"/>
          <w:szCs w:val="28"/>
        </w:rPr>
        <w:t xml:space="preserve"> </w:t>
      </w:r>
      <w:r w:rsidRPr="00E05248">
        <w:rPr>
          <w:sz w:val="28"/>
          <w:szCs w:val="28"/>
        </w:rPr>
        <w:t>проживания.</w:t>
      </w:r>
    </w:p>
    <w:p w14:paraId="1E69C301" w14:textId="77777777" w:rsidR="00E05248" w:rsidRPr="00E05248" w:rsidRDefault="00E05248" w:rsidP="00E05248">
      <w:pPr>
        <w:pStyle w:val="a5"/>
        <w:tabs>
          <w:tab w:val="left" w:pos="10065"/>
        </w:tabs>
        <w:spacing w:line="276" w:lineRule="auto"/>
        <w:ind w:left="0" w:right="214" w:firstLine="705"/>
        <w:rPr>
          <w:color w:val="000009"/>
          <w:sz w:val="28"/>
          <w:szCs w:val="28"/>
        </w:rPr>
      </w:pPr>
      <w:r w:rsidRPr="00E05248">
        <w:rPr>
          <w:color w:val="000009"/>
          <w:sz w:val="28"/>
          <w:szCs w:val="28"/>
        </w:rPr>
        <w:t>В части, формируемой участниками образовательных отношений, представлены выбранные участниками образовательных отношений программы, направленные на развитие детей в образовательных областях, видах деятельности и культурных практиках (парциальные образовательные программы), отобранные с учетом приоритетных направлений, климатических особенностей, а также для обеспечения коррекции нарушений развития и ориентированные на потребность детей и их родителей:</w:t>
      </w:r>
    </w:p>
    <w:p w14:paraId="5A6AB40F" w14:textId="77777777" w:rsidR="00E05248" w:rsidRPr="00E05248" w:rsidRDefault="00E05248" w:rsidP="00E05248">
      <w:pPr>
        <w:pStyle w:val="a8"/>
        <w:tabs>
          <w:tab w:val="left" w:pos="1630"/>
        </w:tabs>
        <w:spacing w:line="276" w:lineRule="auto"/>
        <w:ind w:left="0" w:right="252" w:firstLine="0"/>
        <w:jc w:val="both"/>
        <w:rPr>
          <w:sz w:val="28"/>
          <w:szCs w:val="28"/>
        </w:rPr>
      </w:pPr>
      <w:r w:rsidRPr="00E05248">
        <w:rPr>
          <w:sz w:val="28"/>
          <w:szCs w:val="28"/>
        </w:rPr>
        <w:t xml:space="preserve">           Объем обязательной части Программы составляет не менее 60% от ее общего объема; части, формируемой участниками образовательных отношений, не более 40%.</w:t>
      </w:r>
    </w:p>
    <w:p w14:paraId="4A8A9437" w14:textId="77777777" w:rsidR="00E05248" w:rsidRPr="00E05248" w:rsidRDefault="00E05248" w:rsidP="00E05248">
      <w:pPr>
        <w:pStyle w:val="a8"/>
        <w:tabs>
          <w:tab w:val="left" w:pos="1630"/>
        </w:tabs>
        <w:spacing w:line="276" w:lineRule="auto"/>
        <w:ind w:left="0" w:right="252" w:firstLine="709"/>
        <w:jc w:val="both"/>
        <w:rPr>
          <w:sz w:val="28"/>
          <w:szCs w:val="28"/>
        </w:rPr>
      </w:pPr>
      <w:r w:rsidRPr="00E05248">
        <w:rPr>
          <w:sz w:val="28"/>
          <w:szCs w:val="28"/>
        </w:rPr>
        <w:t>Программа представляет собой учебно-методическую документацию, в составе которой:</w:t>
      </w:r>
    </w:p>
    <w:p w14:paraId="4164E9FB" w14:textId="77777777" w:rsidR="00E05248" w:rsidRPr="00E05248" w:rsidRDefault="00E05248" w:rsidP="00E05248">
      <w:pPr>
        <w:pStyle w:val="a8"/>
        <w:numPr>
          <w:ilvl w:val="0"/>
          <w:numId w:val="5"/>
        </w:numPr>
        <w:tabs>
          <w:tab w:val="left" w:pos="1134"/>
        </w:tabs>
        <w:spacing w:line="276" w:lineRule="auto"/>
        <w:ind w:left="0" w:right="252" w:firstLine="709"/>
        <w:jc w:val="both"/>
        <w:rPr>
          <w:sz w:val="28"/>
          <w:szCs w:val="28"/>
        </w:rPr>
      </w:pPr>
      <w:r w:rsidRPr="00E05248">
        <w:rPr>
          <w:sz w:val="28"/>
          <w:szCs w:val="28"/>
        </w:rPr>
        <w:t xml:space="preserve">рабочая программа воспитания, </w:t>
      </w:r>
    </w:p>
    <w:p w14:paraId="57712084" w14:textId="77777777" w:rsidR="00E05248" w:rsidRPr="00E05248" w:rsidRDefault="00E05248" w:rsidP="00E05248">
      <w:pPr>
        <w:pStyle w:val="a8"/>
        <w:numPr>
          <w:ilvl w:val="0"/>
          <w:numId w:val="5"/>
        </w:numPr>
        <w:tabs>
          <w:tab w:val="left" w:pos="1134"/>
        </w:tabs>
        <w:spacing w:line="276" w:lineRule="auto"/>
        <w:ind w:left="0" w:right="252" w:firstLine="709"/>
        <w:jc w:val="both"/>
        <w:rPr>
          <w:sz w:val="28"/>
          <w:szCs w:val="28"/>
        </w:rPr>
      </w:pPr>
      <w:r w:rsidRPr="00E05248">
        <w:rPr>
          <w:sz w:val="28"/>
          <w:szCs w:val="28"/>
        </w:rPr>
        <w:t>режим и распорядок дня для всех возрастных групп МБДОУ,</w:t>
      </w:r>
    </w:p>
    <w:p w14:paraId="29F95C18" w14:textId="77777777" w:rsidR="00E05248" w:rsidRPr="00E05248" w:rsidRDefault="00E05248" w:rsidP="00E05248">
      <w:pPr>
        <w:pStyle w:val="a8"/>
        <w:numPr>
          <w:ilvl w:val="0"/>
          <w:numId w:val="5"/>
        </w:numPr>
        <w:tabs>
          <w:tab w:val="left" w:pos="1134"/>
        </w:tabs>
        <w:spacing w:line="276" w:lineRule="auto"/>
        <w:ind w:left="0" w:right="252" w:firstLine="709"/>
        <w:jc w:val="both"/>
        <w:rPr>
          <w:sz w:val="28"/>
          <w:szCs w:val="28"/>
        </w:rPr>
      </w:pPr>
      <w:r w:rsidRPr="00E05248">
        <w:rPr>
          <w:sz w:val="28"/>
          <w:szCs w:val="28"/>
        </w:rPr>
        <w:lastRenderedPageBreak/>
        <w:t>учебный план</w:t>
      </w:r>
      <w:r w:rsidRPr="00E05248">
        <w:rPr>
          <w:rStyle w:val="a9"/>
          <w:sz w:val="28"/>
          <w:szCs w:val="28"/>
        </w:rPr>
        <w:footnoteReference w:id="1"/>
      </w:r>
      <w:r w:rsidRPr="00E05248">
        <w:rPr>
          <w:sz w:val="28"/>
          <w:szCs w:val="28"/>
        </w:rPr>
        <w:t>(</w:t>
      </w:r>
      <w:proofErr w:type="gramStart"/>
      <w:r w:rsidRPr="00E05248">
        <w:rPr>
          <w:sz w:val="28"/>
          <w:szCs w:val="28"/>
        </w:rPr>
        <w:t>планирование  образовательной</w:t>
      </w:r>
      <w:proofErr w:type="gramEnd"/>
      <w:r w:rsidRPr="00E05248">
        <w:rPr>
          <w:sz w:val="28"/>
          <w:szCs w:val="28"/>
        </w:rPr>
        <w:t xml:space="preserve"> деятельности)</w:t>
      </w:r>
    </w:p>
    <w:p w14:paraId="5E4ECD06" w14:textId="77777777" w:rsidR="00E05248" w:rsidRPr="00E05248" w:rsidRDefault="00E05248" w:rsidP="00E05248">
      <w:pPr>
        <w:pStyle w:val="a8"/>
        <w:numPr>
          <w:ilvl w:val="0"/>
          <w:numId w:val="5"/>
        </w:numPr>
        <w:tabs>
          <w:tab w:val="left" w:pos="1134"/>
        </w:tabs>
        <w:spacing w:line="276" w:lineRule="auto"/>
        <w:ind w:left="0" w:right="252" w:firstLine="709"/>
        <w:jc w:val="both"/>
        <w:rPr>
          <w:sz w:val="28"/>
          <w:szCs w:val="28"/>
        </w:rPr>
      </w:pPr>
      <w:r w:rsidRPr="00E05248">
        <w:rPr>
          <w:sz w:val="28"/>
          <w:szCs w:val="28"/>
        </w:rPr>
        <w:t>календарный план воспитательной работы.</w:t>
      </w:r>
    </w:p>
    <w:p w14:paraId="101C43E3" w14:textId="77777777" w:rsidR="00E05248" w:rsidRPr="00E05248" w:rsidRDefault="00E05248" w:rsidP="00E05248">
      <w:pPr>
        <w:pStyle w:val="a8"/>
        <w:tabs>
          <w:tab w:val="left" w:pos="1630"/>
        </w:tabs>
        <w:spacing w:line="276" w:lineRule="auto"/>
        <w:ind w:left="0" w:right="252" w:firstLine="709"/>
        <w:jc w:val="both"/>
        <w:rPr>
          <w:sz w:val="28"/>
          <w:szCs w:val="28"/>
        </w:rPr>
      </w:pPr>
      <w:r w:rsidRPr="00E05248">
        <w:rPr>
          <w:sz w:val="28"/>
          <w:szCs w:val="28"/>
        </w:rPr>
        <w:t>В соответствии с требованиями ФГОС ДО в Программе содержится целевой, содержательный и организационный разделы.</w:t>
      </w:r>
    </w:p>
    <w:p w14:paraId="276513BD" w14:textId="77777777" w:rsidR="00E05248" w:rsidRPr="00E05248" w:rsidRDefault="00E05248" w:rsidP="00E05248">
      <w:pPr>
        <w:pStyle w:val="a8"/>
        <w:tabs>
          <w:tab w:val="left" w:pos="1630"/>
        </w:tabs>
        <w:spacing w:line="276" w:lineRule="auto"/>
        <w:ind w:left="0" w:right="252" w:firstLine="709"/>
        <w:jc w:val="both"/>
        <w:rPr>
          <w:sz w:val="28"/>
          <w:szCs w:val="28"/>
        </w:rPr>
      </w:pPr>
      <w:r w:rsidRPr="00E05248">
        <w:rPr>
          <w:sz w:val="28"/>
          <w:szCs w:val="28"/>
        </w:rPr>
        <w:t xml:space="preserve">В целевом разделе Программы представлены цели, задачи, принципы и подходы к ее формированию; планируемые результаты освоения Программы в раннем, дошкольном возрастах, а также на этапе завершения освоения Программы; характеристики особенностей развития </w:t>
      </w:r>
      <w:proofErr w:type="gramStart"/>
      <w:r w:rsidRPr="00E05248">
        <w:rPr>
          <w:sz w:val="28"/>
          <w:szCs w:val="28"/>
        </w:rPr>
        <w:t>детей  раннего</w:t>
      </w:r>
      <w:proofErr w:type="gramEnd"/>
      <w:r w:rsidRPr="00E05248">
        <w:rPr>
          <w:sz w:val="28"/>
          <w:szCs w:val="28"/>
        </w:rPr>
        <w:t xml:space="preserve"> и дошкольного возрастов, подходы к педагогической диагностике планируемых результатов.</w:t>
      </w:r>
    </w:p>
    <w:p w14:paraId="6BB2FCF2" w14:textId="77777777" w:rsidR="00E05248" w:rsidRPr="00E05248" w:rsidRDefault="00E05248" w:rsidP="00E05248">
      <w:pPr>
        <w:pStyle w:val="a8"/>
        <w:tabs>
          <w:tab w:val="left" w:pos="1630"/>
        </w:tabs>
        <w:spacing w:line="276" w:lineRule="auto"/>
        <w:ind w:left="0" w:right="252" w:firstLine="709"/>
        <w:jc w:val="both"/>
        <w:rPr>
          <w:sz w:val="28"/>
          <w:szCs w:val="28"/>
        </w:rPr>
      </w:pPr>
      <w:r w:rsidRPr="00E05248">
        <w:rPr>
          <w:sz w:val="28"/>
          <w:szCs w:val="28"/>
        </w:rPr>
        <w:t>Содержательный раздел Программы включает описание:</w:t>
      </w:r>
    </w:p>
    <w:p w14:paraId="4C9EAE19" w14:textId="77777777" w:rsidR="00E05248" w:rsidRPr="00E05248" w:rsidRDefault="00E05248" w:rsidP="00E05248">
      <w:pPr>
        <w:pStyle w:val="a8"/>
        <w:numPr>
          <w:ilvl w:val="0"/>
          <w:numId w:val="6"/>
        </w:numPr>
        <w:tabs>
          <w:tab w:val="left" w:pos="993"/>
          <w:tab w:val="left" w:pos="1630"/>
        </w:tabs>
        <w:spacing w:line="276" w:lineRule="auto"/>
        <w:ind w:left="0" w:right="252" w:firstLine="709"/>
        <w:jc w:val="both"/>
        <w:rPr>
          <w:sz w:val="28"/>
          <w:szCs w:val="28"/>
        </w:rPr>
      </w:pPr>
      <w:r w:rsidRPr="00E05248">
        <w:rPr>
          <w:sz w:val="28"/>
          <w:szCs w:val="28"/>
        </w:rPr>
        <w:t xml:space="preserve">задач и содержания образовательной деятельности по каждой из образовательных областей для всех возрастных групп обучающихся (социально-коммуникативное, познавательное, речевое, художественно-эстетическое, физическое развитие) в соответствии с федеральной программой и с учетом используемых методических пособий, обеспечивающих реализацию данного содержания. </w:t>
      </w:r>
    </w:p>
    <w:p w14:paraId="7E89DB5B" w14:textId="77777777" w:rsidR="00E05248" w:rsidRPr="00E05248" w:rsidRDefault="00E05248" w:rsidP="00E05248">
      <w:pPr>
        <w:pStyle w:val="a8"/>
        <w:numPr>
          <w:ilvl w:val="0"/>
          <w:numId w:val="6"/>
        </w:numPr>
        <w:tabs>
          <w:tab w:val="left" w:pos="993"/>
          <w:tab w:val="left" w:pos="1630"/>
        </w:tabs>
        <w:spacing w:line="276" w:lineRule="auto"/>
        <w:ind w:left="0" w:right="252" w:firstLine="709"/>
        <w:jc w:val="both"/>
        <w:rPr>
          <w:sz w:val="28"/>
          <w:szCs w:val="28"/>
        </w:rPr>
      </w:pPr>
      <w:r w:rsidRPr="00E05248">
        <w:rPr>
          <w:sz w:val="28"/>
          <w:szCs w:val="28"/>
        </w:rPr>
        <w:t xml:space="preserve">вариативных форм, способов, методов и средств реализации Федеральной программы с учетом возрастных и индивидуальных особенностей воспитанников, специфики их образовательных потребностей и интересов; </w:t>
      </w:r>
    </w:p>
    <w:p w14:paraId="09B12FF1" w14:textId="77777777" w:rsidR="00E05248" w:rsidRPr="00E05248" w:rsidRDefault="00E05248" w:rsidP="00E05248">
      <w:pPr>
        <w:pStyle w:val="a8"/>
        <w:numPr>
          <w:ilvl w:val="0"/>
          <w:numId w:val="6"/>
        </w:numPr>
        <w:tabs>
          <w:tab w:val="left" w:pos="993"/>
          <w:tab w:val="left" w:pos="1630"/>
        </w:tabs>
        <w:spacing w:line="276" w:lineRule="auto"/>
        <w:ind w:left="0" w:right="252" w:firstLine="709"/>
        <w:jc w:val="both"/>
        <w:rPr>
          <w:sz w:val="28"/>
          <w:szCs w:val="28"/>
        </w:rPr>
      </w:pPr>
      <w:r w:rsidRPr="00E05248">
        <w:rPr>
          <w:sz w:val="28"/>
          <w:szCs w:val="28"/>
        </w:rPr>
        <w:t>особенностей образовательной деятельности разных видов и культурных практик;</w:t>
      </w:r>
    </w:p>
    <w:p w14:paraId="6D88EA05" w14:textId="77777777" w:rsidR="00E05248" w:rsidRPr="00E05248" w:rsidRDefault="00E05248" w:rsidP="00E05248">
      <w:pPr>
        <w:pStyle w:val="a8"/>
        <w:numPr>
          <w:ilvl w:val="0"/>
          <w:numId w:val="6"/>
        </w:numPr>
        <w:tabs>
          <w:tab w:val="left" w:pos="993"/>
          <w:tab w:val="left" w:pos="1630"/>
        </w:tabs>
        <w:spacing w:line="276" w:lineRule="auto"/>
        <w:ind w:left="0" w:right="252" w:firstLine="709"/>
        <w:jc w:val="both"/>
        <w:rPr>
          <w:sz w:val="28"/>
          <w:szCs w:val="28"/>
        </w:rPr>
      </w:pPr>
      <w:r w:rsidRPr="00E05248">
        <w:rPr>
          <w:sz w:val="28"/>
          <w:szCs w:val="28"/>
        </w:rPr>
        <w:t xml:space="preserve">способов поддержки детской инициативы; </w:t>
      </w:r>
    </w:p>
    <w:p w14:paraId="3886A7DF" w14:textId="77777777" w:rsidR="00E05248" w:rsidRPr="00E05248" w:rsidRDefault="00E05248" w:rsidP="00E05248">
      <w:pPr>
        <w:pStyle w:val="a8"/>
        <w:numPr>
          <w:ilvl w:val="0"/>
          <w:numId w:val="6"/>
        </w:numPr>
        <w:tabs>
          <w:tab w:val="left" w:pos="993"/>
          <w:tab w:val="left" w:pos="1630"/>
        </w:tabs>
        <w:spacing w:line="276" w:lineRule="auto"/>
        <w:ind w:left="0" w:right="252" w:firstLine="709"/>
        <w:jc w:val="both"/>
        <w:rPr>
          <w:sz w:val="28"/>
          <w:szCs w:val="28"/>
        </w:rPr>
      </w:pPr>
      <w:r w:rsidRPr="00E05248">
        <w:rPr>
          <w:sz w:val="28"/>
          <w:szCs w:val="28"/>
        </w:rPr>
        <w:t xml:space="preserve">особенностей взаимодействия педагогического коллектива с семьями обучающихся; </w:t>
      </w:r>
    </w:p>
    <w:p w14:paraId="20E2D8C6" w14:textId="77777777" w:rsidR="00E05248" w:rsidRPr="00E05248" w:rsidRDefault="00E05248" w:rsidP="00E05248">
      <w:pPr>
        <w:pStyle w:val="a8"/>
        <w:numPr>
          <w:ilvl w:val="0"/>
          <w:numId w:val="6"/>
        </w:numPr>
        <w:tabs>
          <w:tab w:val="left" w:pos="993"/>
          <w:tab w:val="left" w:pos="1630"/>
        </w:tabs>
        <w:spacing w:line="276" w:lineRule="auto"/>
        <w:ind w:left="0" w:right="252" w:firstLine="709"/>
        <w:jc w:val="both"/>
        <w:rPr>
          <w:sz w:val="28"/>
          <w:szCs w:val="28"/>
        </w:rPr>
      </w:pPr>
      <w:r w:rsidRPr="00E05248">
        <w:rPr>
          <w:sz w:val="28"/>
          <w:szCs w:val="28"/>
        </w:rPr>
        <w:t>образовательной деятельности по профессиональной коррекции нарушений развития детей.</w:t>
      </w:r>
    </w:p>
    <w:p w14:paraId="39A2F7B3" w14:textId="77777777" w:rsidR="00E05248" w:rsidRPr="00E05248" w:rsidRDefault="00E05248" w:rsidP="00E05248">
      <w:pPr>
        <w:pStyle w:val="a5"/>
        <w:tabs>
          <w:tab w:val="left" w:pos="993"/>
        </w:tabs>
        <w:spacing w:line="276" w:lineRule="auto"/>
        <w:ind w:left="0" w:right="243" w:firstLine="709"/>
        <w:rPr>
          <w:sz w:val="28"/>
          <w:szCs w:val="28"/>
        </w:rPr>
      </w:pPr>
      <w:r w:rsidRPr="00E05248">
        <w:rPr>
          <w:sz w:val="28"/>
          <w:szCs w:val="28"/>
        </w:rPr>
        <w:t>Содержательный раздел включает рабочую программу воспитания, 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донского региона, правилам и нормам поведения в российском обществе.</w:t>
      </w:r>
    </w:p>
    <w:p w14:paraId="3C056AB7" w14:textId="77777777" w:rsidR="00E05248" w:rsidRPr="00E05248" w:rsidRDefault="00E05248" w:rsidP="00E05248">
      <w:pPr>
        <w:spacing w:line="276" w:lineRule="auto"/>
        <w:ind w:right="244" w:firstLine="708"/>
        <w:jc w:val="both"/>
        <w:rPr>
          <w:sz w:val="28"/>
          <w:szCs w:val="28"/>
        </w:rPr>
      </w:pPr>
      <w:r w:rsidRPr="00E05248">
        <w:rPr>
          <w:sz w:val="28"/>
          <w:szCs w:val="28"/>
        </w:rPr>
        <w:t xml:space="preserve">Организационный раздел Программы включает описание: </w:t>
      </w:r>
    </w:p>
    <w:p w14:paraId="36DBBC68" w14:textId="77777777" w:rsidR="00E05248" w:rsidRPr="00E05248" w:rsidRDefault="00E05248" w:rsidP="00E05248">
      <w:pPr>
        <w:pStyle w:val="a8"/>
        <w:numPr>
          <w:ilvl w:val="0"/>
          <w:numId w:val="7"/>
        </w:numPr>
        <w:tabs>
          <w:tab w:val="left" w:pos="993"/>
        </w:tabs>
        <w:spacing w:line="276" w:lineRule="auto"/>
        <w:ind w:left="993" w:right="244" w:hanging="284"/>
        <w:jc w:val="both"/>
        <w:rPr>
          <w:sz w:val="28"/>
          <w:szCs w:val="28"/>
        </w:rPr>
      </w:pPr>
      <w:r w:rsidRPr="00E05248">
        <w:rPr>
          <w:sz w:val="28"/>
          <w:szCs w:val="28"/>
        </w:rPr>
        <w:t xml:space="preserve">психолого-педагогических и кадровых условий реализации Программы; </w:t>
      </w:r>
    </w:p>
    <w:p w14:paraId="26D7B807" w14:textId="77777777" w:rsidR="00E05248" w:rsidRPr="00E05248" w:rsidRDefault="00E05248" w:rsidP="00E05248">
      <w:pPr>
        <w:pStyle w:val="a8"/>
        <w:numPr>
          <w:ilvl w:val="0"/>
          <w:numId w:val="7"/>
        </w:numPr>
        <w:tabs>
          <w:tab w:val="left" w:pos="993"/>
        </w:tabs>
        <w:spacing w:line="276" w:lineRule="auto"/>
        <w:ind w:left="993" w:right="244" w:hanging="284"/>
        <w:jc w:val="both"/>
        <w:rPr>
          <w:sz w:val="28"/>
          <w:szCs w:val="28"/>
        </w:rPr>
      </w:pPr>
      <w:r w:rsidRPr="00E05248">
        <w:rPr>
          <w:sz w:val="28"/>
          <w:szCs w:val="28"/>
        </w:rPr>
        <w:t xml:space="preserve">организации развивающей предметно-пространственной среды </w:t>
      </w:r>
      <w:r w:rsidRPr="00E05248">
        <w:rPr>
          <w:sz w:val="28"/>
          <w:szCs w:val="28"/>
        </w:rPr>
        <w:lastRenderedPageBreak/>
        <w:t xml:space="preserve">(далее – РППС); </w:t>
      </w:r>
    </w:p>
    <w:p w14:paraId="3CBB9AA4" w14:textId="77777777" w:rsidR="00E05248" w:rsidRPr="00E05248" w:rsidRDefault="00E05248" w:rsidP="00E05248">
      <w:pPr>
        <w:pStyle w:val="a8"/>
        <w:numPr>
          <w:ilvl w:val="0"/>
          <w:numId w:val="7"/>
        </w:numPr>
        <w:tabs>
          <w:tab w:val="left" w:pos="993"/>
        </w:tabs>
        <w:spacing w:line="276" w:lineRule="auto"/>
        <w:ind w:left="993" w:right="244" w:hanging="284"/>
        <w:jc w:val="both"/>
        <w:rPr>
          <w:sz w:val="28"/>
          <w:szCs w:val="28"/>
        </w:rPr>
      </w:pPr>
      <w:r w:rsidRPr="00E05248">
        <w:rPr>
          <w:sz w:val="28"/>
          <w:szCs w:val="28"/>
        </w:rPr>
        <w:t>материально-техническое обеспечение Программы;</w:t>
      </w:r>
    </w:p>
    <w:p w14:paraId="042864F7" w14:textId="77777777" w:rsidR="00E05248" w:rsidRPr="00E05248" w:rsidRDefault="00E05248" w:rsidP="00E05248">
      <w:pPr>
        <w:pStyle w:val="a8"/>
        <w:numPr>
          <w:ilvl w:val="0"/>
          <w:numId w:val="7"/>
        </w:numPr>
        <w:tabs>
          <w:tab w:val="left" w:pos="993"/>
        </w:tabs>
        <w:spacing w:line="276" w:lineRule="auto"/>
        <w:ind w:left="993" w:right="244" w:hanging="284"/>
        <w:jc w:val="both"/>
        <w:rPr>
          <w:sz w:val="28"/>
          <w:szCs w:val="28"/>
        </w:rPr>
      </w:pPr>
      <w:r w:rsidRPr="00E05248">
        <w:rPr>
          <w:sz w:val="28"/>
          <w:szCs w:val="28"/>
        </w:rPr>
        <w:t>обеспеченность методическими материалами и средствами обучения и воспитания.</w:t>
      </w:r>
    </w:p>
    <w:p w14:paraId="1CB613FA" w14:textId="77777777" w:rsidR="00E05248" w:rsidRPr="00E05248" w:rsidRDefault="00E05248" w:rsidP="00E05248">
      <w:pPr>
        <w:spacing w:line="276" w:lineRule="auto"/>
        <w:ind w:right="244" w:firstLine="708"/>
        <w:jc w:val="both"/>
        <w:rPr>
          <w:sz w:val="28"/>
          <w:szCs w:val="28"/>
        </w:rPr>
      </w:pPr>
      <w:r w:rsidRPr="00E05248">
        <w:rPr>
          <w:sz w:val="28"/>
          <w:szCs w:val="28"/>
        </w:rPr>
        <w:t>В разделе представлены режим и распорядок дня во всех возрастных группах, календарный план воспитательной работы.</w:t>
      </w:r>
    </w:p>
    <w:p w14:paraId="102912CC" w14:textId="77777777" w:rsidR="00E05248" w:rsidRPr="00E05248" w:rsidRDefault="00E05248" w:rsidP="00E05248">
      <w:pPr>
        <w:spacing w:line="276" w:lineRule="auto"/>
        <w:jc w:val="both"/>
        <w:rPr>
          <w:sz w:val="28"/>
          <w:szCs w:val="28"/>
        </w:rPr>
      </w:pPr>
      <w:r w:rsidRPr="00E05248">
        <w:rPr>
          <w:rStyle w:val="fontstyle01"/>
        </w:rPr>
        <w:t xml:space="preserve">     Выбор части, формируемой участниками образовательных отношений</w:t>
      </w:r>
      <w:r w:rsidRPr="00E05248">
        <w:rPr>
          <w:color w:val="000009"/>
          <w:sz w:val="28"/>
          <w:szCs w:val="28"/>
        </w:rPr>
        <w:br/>
      </w:r>
      <w:r w:rsidRPr="00E05248">
        <w:rPr>
          <w:rStyle w:val="fontstyle01"/>
        </w:rPr>
        <w:t>Программы МБДОУ д/с №17,</w:t>
      </w:r>
      <w:r w:rsidRPr="00E05248">
        <w:rPr>
          <w:rStyle w:val="fontstyle01"/>
          <w:color w:val="000000"/>
        </w:rPr>
        <w:t xml:space="preserve"> обусловлен территориальной </w:t>
      </w:r>
      <w:proofErr w:type="gramStart"/>
      <w:r w:rsidRPr="00E05248">
        <w:rPr>
          <w:rStyle w:val="fontstyle01"/>
          <w:color w:val="000000"/>
        </w:rPr>
        <w:t>расположенностью  дошкольного</w:t>
      </w:r>
      <w:proofErr w:type="gramEnd"/>
      <w:r w:rsidRPr="00E05248">
        <w:rPr>
          <w:rStyle w:val="fontstyle01"/>
          <w:color w:val="000000"/>
        </w:rPr>
        <w:t xml:space="preserve"> учреждения на Донской земле. </w:t>
      </w:r>
      <w:r w:rsidRPr="00E05248">
        <w:rPr>
          <w:sz w:val="28"/>
          <w:szCs w:val="28"/>
        </w:rPr>
        <w:t xml:space="preserve">Региональный компонент в </w:t>
      </w:r>
      <w:proofErr w:type="gramStart"/>
      <w:r w:rsidRPr="00E05248">
        <w:rPr>
          <w:sz w:val="28"/>
          <w:szCs w:val="28"/>
        </w:rPr>
        <w:t>Программе  реализуется</w:t>
      </w:r>
      <w:proofErr w:type="gramEnd"/>
      <w:r w:rsidRPr="00E05248">
        <w:rPr>
          <w:sz w:val="28"/>
          <w:szCs w:val="28"/>
        </w:rPr>
        <w:t xml:space="preserve"> с помощью парциальной региональной программы «Родники Дона» Р.М. </w:t>
      </w:r>
      <w:proofErr w:type="spellStart"/>
      <w:r w:rsidRPr="00E05248">
        <w:rPr>
          <w:sz w:val="28"/>
          <w:szCs w:val="28"/>
        </w:rPr>
        <w:t>Чумичевой</w:t>
      </w:r>
      <w:proofErr w:type="spellEnd"/>
      <w:r w:rsidRPr="00E05248">
        <w:rPr>
          <w:sz w:val="28"/>
          <w:szCs w:val="28"/>
        </w:rPr>
        <w:t xml:space="preserve">, О.Л. Ведмедь,  Н. А. </w:t>
      </w:r>
      <w:proofErr w:type="spellStart"/>
      <w:r w:rsidRPr="00E05248">
        <w:rPr>
          <w:sz w:val="28"/>
          <w:szCs w:val="28"/>
        </w:rPr>
        <w:t>Платохиной</w:t>
      </w:r>
      <w:proofErr w:type="spellEnd"/>
      <w:r w:rsidRPr="00E05248">
        <w:rPr>
          <w:sz w:val="28"/>
          <w:szCs w:val="28"/>
        </w:rPr>
        <w:t xml:space="preserve">. </w:t>
      </w:r>
      <w:r w:rsidRPr="00E05248">
        <w:rPr>
          <w:rStyle w:val="fontstyle01"/>
          <w:color w:val="000000"/>
        </w:rPr>
        <w:t>Мир Донского края воспет</w:t>
      </w:r>
      <w:r w:rsidRPr="00E05248">
        <w:rPr>
          <w:color w:val="000000"/>
          <w:sz w:val="28"/>
          <w:szCs w:val="28"/>
        </w:rPr>
        <w:t xml:space="preserve"> </w:t>
      </w:r>
      <w:r w:rsidRPr="00E05248">
        <w:rPr>
          <w:rStyle w:val="fontstyle01"/>
          <w:color w:val="000000"/>
        </w:rPr>
        <w:t>живописцами, поэтами, писателями, архитекторами. Они вложили в свои</w:t>
      </w:r>
      <w:r w:rsidRPr="00E05248">
        <w:rPr>
          <w:color w:val="000000"/>
          <w:sz w:val="28"/>
          <w:szCs w:val="28"/>
        </w:rPr>
        <w:t xml:space="preserve"> </w:t>
      </w:r>
      <w:r w:rsidRPr="00E05248">
        <w:rPr>
          <w:rStyle w:val="fontstyle01"/>
          <w:color w:val="000000"/>
        </w:rPr>
        <w:t>творческие создания ценности и смыслы, которыми наполнен их собственный</w:t>
      </w:r>
      <w:r w:rsidRPr="00E05248">
        <w:rPr>
          <w:color w:val="000000"/>
          <w:sz w:val="28"/>
          <w:szCs w:val="28"/>
        </w:rPr>
        <w:t xml:space="preserve"> </w:t>
      </w:r>
      <w:r w:rsidRPr="00E05248">
        <w:rPr>
          <w:rStyle w:val="fontstyle01"/>
          <w:color w:val="000000"/>
        </w:rPr>
        <w:t>мир, навеянный красотой края, в котором жили и живут люди, призванные</w:t>
      </w:r>
      <w:r w:rsidRPr="00E05248">
        <w:rPr>
          <w:color w:val="000000"/>
          <w:sz w:val="28"/>
          <w:szCs w:val="28"/>
        </w:rPr>
        <w:t xml:space="preserve"> </w:t>
      </w:r>
      <w:r w:rsidRPr="00E05248">
        <w:rPr>
          <w:rStyle w:val="fontstyle01"/>
          <w:color w:val="000000"/>
        </w:rPr>
        <w:t xml:space="preserve">сохранять и передавать красоту и добро из поколения в поколения. Назначение родителей и педагогов состоит в том, чтобы открыть глубинный смысл вечных ценностей, осветляющих жизненный путь человека, о чём в своё время </w:t>
      </w:r>
      <w:proofErr w:type="spellStart"/>
      <w:r w:rsidRPr="00E05248">
        <w:rPr>
          <w:rStyle w:val="fontstyle01"/>
          <w:color w:val="000000"/>
        </w:rPr>
        <w:t>писалиМ.А.Шолохов</w:t>
      </w:r>
      <w:proofErr w:type="spellEnd"/>
      <w:r w:rsidRPr="00E05248">
        <w:rPr>
          <w:rStyle w:val="fontstyle01"/>
          <w:color w:val="000000"/>
        </w:rPr>
        <w:t xml:space="preserve">, </w:t>
      </w:r>
      <w:proofErr w:type="spellStart"/>
      <w:r w:rsidRPr="00E05248">
        <w:rPr>
          <w:rStyle w:val="fontstyle01"/>
          <w:color w:val="000000"/>
        </w:rPr>
        <w:t>А.П.Чехов</w:t>
      </w:r>
      <w:proofErr w:type="spellEnd"/>
      <w:r w:rsidRPr="00E05248">
        <w:rPr>
          <w:rStyle w:val="fontstyle01"/>
          <w:color w:val="000000"/>
        </w:rPr>
        <w:t xml:space="preserve">, </w:t>
      </w:r>
      <w:proofErr w:type="spellStart"/>
      <w:r w:rsidRPr="00E05248">
        <w:rPr>
          <w:rStyle w:val="fontstyle01"/>
          <w:color w:val="000000"/>
        </w:rPr>
        <w:t>П.Лебеденко</w:t>
      </w:r>
      <w:proofErr w:type="spellEnd"/>
      <w:r w:rsidRPr="00E05248">
        <w:rPr>
          <w:rStyle w:val="fontstyle01"/>
          <w:color w:val="000000"/>
        </w:rPr>
        <w:t xml:space="preserve"> и др., запечатлели художники </w:t>
      </w:r>
      <w:proofErr w:type="spellStart"/>
      <w:r w:rsidRPr="00E05248">
        <w:rPr>
          <w:rStyle w:val="fontstyle01"/>
          <w:color w:val="000000"/>
        </w:rPr>
        <w:t>Б.Спорыхин</w:t>
      </w:r>
      <w:proofErr w:type="spellEnd"/>
      <w:r w:rsidRPr="00E05248">
        <w:rPr>
          <w:rStyle w:val="fontstyle01"/>
          <w:color w:val="000000"/>
        </w:rPr>
        <w:t xml:space="preserve">, </w:t>
      </w:r>
      <w:proofErr w:type="spellStart"/>
      <w:r w:rsidRPr="00E05248">
        <w:rPr>
          <w:rStyle w:val="fontstyle01"/>
          <w:color w:val="000000"/>
        </w:rPr>
        <w:t>В.Щелбанов</w:t>
      </w:r>
      <w:proofErr w:type="spellEnd"/>
      <w:r w:rsidRPr="00E05248">
        <w:rPr>
          <w:rStyle w:val="fontstyle01"/>
          <w:color w:val="000000"/>
        </w:rPr>
        <w:t xml:space="preserve">, </w:t>
      </w:r>
      <w:proofErr w:type="spellStart"/>
      <w:r w:rsidRPr="00E05248">
        <w:rPr>
          <w:rStyle w:val="fontstyle01"/>
          <w:color w:val="000000"/>
        </w:rPr>
        <w:t>И.Чарская</w:t>
      </w:r>
      <w:proofErr w:type="spellEnd"/>
      <w:r w:rsidRPr="00E05248">
        <w:rPr>
          <w:rStyle w:val="fontstyle01"/>
          <w:color w:val="000000"/>
        </w:rPr>
        <w:t xml:space="preserve">, </w:t>
      </w:r>
      <w:proofErr w:type="spellStart"/>
      <w:r w:rsidRPr="00E05248">
        <w:rPr>
          <w:rStyle w:val="fontstyle01"/>
          <w:color w:val="000000"/>
        </w:rPr>
        <w:t>М.Сарьян</w:t>
      </w:r>
      <w:proofErr w:type="spellEnd"/>
      <w:r w:rsidRPr="00E05248">
        <w:rPr>
          <w:rStyle w:val="fontstyle01"/>
          <w:color w:val="000000"/>
        </w:rPr>
        <w:t xml:space="preserve"> и др., архитектор </w:t>
      </w:r>
      <w:proofErr w:type="spellStart"/>
      <w:r w:rsidRPr="00E05248">
        <w:rPr>
          <w:rStyle w:val="fontstyle01"/>
          <w:color w:val="000000"/>
        </w:rPr>
        <w:t>Г.Н.Васильев</w:t>
      </w:r>
      <w:proofErr w:type="spellEnd"/>
      <w:r w:rsidRPr="00E05248">
        <w:rPr>
          <w:rStyle w:val="fontstyle01"/>
          <w:color w:val="000000"/>
        </w:rPr>
        <w:t xml:space="preserve">, </w:t>
      </w:r>
      <w:proofErr w:type="spellStart"/>
      <w:r w:rsidRPr="00E05248">
        <w:rPr>
          <w:rStyle w:val="fontstyle01"/>
          <w:color w:val="000000"/>
        </w:rPr>
        <w:t>А.Н.Померанцев</w:t>
      </w:r>
      <w:proofErr w:type="spellEnd"/>
      <w:r w:rsidRPr="00E05248">
        <w:rPr>
          <w:rStyle w:val="fontstyle01"/>
          <w:color w:val="000000"/>
        </w:rPr>
        <w:t xml:space="preserve">, </w:t>
      </w:r>
      <w:proofErr w:type="spellStart"/>
      <w:r w:rsidRPr="00E05248">
        <w:rPr>
          <w:rStyle w:val="fontstyle01"/>
          <w:color w:val="000000"/>
        </w:rPr>
        <w:t>Л.Ф.Эберг</w:t>
      </w:r>
      <w:proofErr w:type="spellEnd"/>
      <w:r w:rsidRPr="00E05248">
        <w:rPr>
          <w:rStyle w:val="fontstyle01"/>
          <w:color w:val="000000"/>
        </w:rPr>
        <w:t xml:space="preserve"> и др., скульпторы </w:t>
      </w:r>
      <w:proofErr w:type="spellStart"/>
      <w:r w:rsidRPr="00E05248">
        <w:rPr>
          <w:rStyle w:val="fontstyle01"/>
          <w:color w:val="000000"/>
        </w:rPr>
        <w:t>М.М.Антольский</w:t>
      </w:r>
      <w:proofErr w:type="spellEnd"/>
      <w:r w:rsidRPr="00E05248">
        <w:rPr>
          <w:rStyle w:val="fontstyle01"/>
          <w:color w:val="000000"/>
        </w:rPr>
        <w:t>,</w:t>
      </w:r>
      <w:r w:rsidRPr="00E05248">
        <w:rPr>
          <w:color w:val="000000"/>
          <w:sz w:val="28"/>
          <w:szCs w:val="28"/>
        </w:rPr>
        <w:t xml:space="preserve"> </w:t>
      </w:r>
      <w:proofErr w:type="spellStart"/>
      <w:r w:rsidRPr="00E05248">
        <w:rPr>
          <w:rStyle w:val="fontstyle01"/>
          <w:color w:val="000000"/>
        </w:rPr>
        <w:t>В.П.Дубовик</w:t>
      </w:r>
      <w:proofErr w:type="spellEnd"/>
      <w:r w:rsidRPr="00E05248">
        <w:rPr>
          <w:rStyle w:val="fontstyle01"/>
          <w:color w:val="000000"/>
        </w:rPr>
        <w:t xml:space="preserve"> и др.</w:t>
      </w:r>
      <w:r w:rsidRPr="00E05248">
        <w:rPr>
          <w:color w:val="000000"/>
          <w:sz w:val="28"/>
          <w:szCs w:val="28"/>
        </w:rPr>
        <w:t xml:space="preserve"> </w:t>
      </w:r>
      <w:r w:rsidRPr="00E05248">
        <w:rPr>
          <w:rStyle w:val="fontstyle01"/>
          <w:color w:val="000000"/>
        </w:rPr>
        <w:t>Данная Программа дополняет и расширяет задачи, поставленные в</w:t>
      </w:r>
      <w:r w:rsidRPr="00E05248">
        <w:rPr>
          <w:color w:val="000000"/>
          <w:sz w:val="28"/>
          <w:szCs w:val="28"/>
        </w:rPr>
        <w:t xml:space="preserve"> </w:t>
      </w:r>
      <w:r w:rsidRPr="00E05248">
        <w:rPr>
          <w:rStyle w:val="fontstyle01"/>
          <w:color w:val="000000"/>
        </w:rPr>
        <w:t>образовательных областях «Познавательное развитие», «Развитие речи»,</w:t>
      </w:r>
      <w:r w:rsidRPr="00E05248">
        <w:rPr>
          <w:color w:val="000000"/>
          <w:sz w:val="28"/>
          <w:szCs w:val="28"/>
        </w:rPr>
        <w:t xml:space="preserve"> </w:t>
      </w:r>
      <w:r w:rsidRPr="00E05248">
        <w:rPr>
          <w:rStyle w:val="fontstyle01"/>
          <w:color w:val="000000"/>
        </w:rPr>
        <w:t>«Художественно-эстетическое развитие», «Социально-коммуникативное</w:t>
      </w:r>
      <w:r w:rsidRPr="00E05248">
        <w:rPr>
          <w:color w:val="000000"/>
          <w:sz w:val="28"/>
          <w:szCs w:val="28"/>
        </w:rPr>
        <w:t xml:space="preserve"> </w:t>
      </w:r>
      <w:r w:rsidRPr="00E05248">
        <w:rPr>
          <w:rStyle w:val="fontstyle01"/>
          <w:color w:val="000000"/>
        </w:rPr>
        <w:t>развитие».</w:t>
      </w:r>
    </w:p>
    <w:p w14:paraId="12C2DFB3" w14:textId="77777777" w:rsidR="00E05248" w:rsidRPr="00E05248" w:rsidRDefault="00E05248" w:rsidP="00E05248">
      <w:pPr>
        <w:pStyle w:val="a5"/>
        <w:spacing w:line="276" w:lineRule="auto"/>
        <w:ind w:left="0" w:firstLine="0"/>
        <w:rPr>
          <w:i/>
          <w:sz w:val="28"/>
          <w:szCs w:val="28"/>
        </w:rPr>
      </w:pPr>
    </w:p>
    <w:p w14:paraId="590C835C" w14:textId="77777777" w:rsidR="00E05248" w:rsidRPr="00E05248" w:rsidRDefault="00E05248">
      <w:pPr>
        <w:rPr>
          <w:sz w:val="28"/>
          <w:szCs w:val="28"/>
        </w:rPr>
      </w:pPr>
    </w:p>
    <w:sectPr w:rsidR="00E05248" w:rsidRPr="00E05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D326C" w14:textId="77777777" w:rsidR="00E05248" w:rsidRDefault="00E05248" w:rsidP="00E05248">
      <w:r>
        <w:separator/>
      </w:r>
    </w:p>
  </w:endnote>
  <w:endnote w:type="continuationSeparator" w:id="0">
    <w:p w14:paraId="402237AB" w14:textId="77777777" w:rsidR="00E05248" w:rsidRDefault="00E05248" w:rsidP="00E0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74F4C" w14:textId="77777777" w:rsidR="00E05248" w:rsidRDefault="00E05248" w:rsidP="00E05248">
      <w:r>
        <w:separator/>
      </w:r>
    </w:p>
  </w:footnote>
  <w:footnote w:type="continuationSeparator" w:id="0">
    <w:p w14:paraId="1F1C756F" w14:textId="77777777" w:rsidR="00E05248" w:rsidRDefault="00E05248" w:rsidP="00E05248">
      <w:r>
        <w:continuationSeparator/>
      </w:r>
    </w:p>
  </w:footnote>
  <w:footnote w:id="1">
    <w:p w14:paraId="31F6AC5D" w14:textId="77777777" w:rsidR="00E05248" w:rsidRDefault="00E05248" w:rsidP="00E05248">
      <w:pPr>
        <w:pStyle w:val="a4"/>
        <w:rPr>
          <w:rFonts w:ascii="Times New Roman" w:hAnsi="Times New Roman" w:cs="Times New Roman"/>
        </w:rPr>
      </w:pPr>
      <w:r>
        <w:rPr>
          <w:rStyle w:val="a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Часть 9 статьи 2 Федерального закона от 29 декабря 2012 г. № 273-ФЗ «Об образовании в Российской Федерации»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53EE6"/>
    <w:multiLevelType w:val="hybridMultilevel"/>
    <w:tmpl w:val="618EEEAE"/>
    <w:lvl w:ilvl="0" w:tplc="8F56702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11151"/>
    <w:multiLevelType w:val="hybridMultilevel"/>
    <w:tmpl w:val="24705344"/>
    <w:lvl w:ilvl="0" w:tplc="8F56702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D32749"/>
    <w:multiLevelType w:val="multilevel"/>
    <w:tmpl w:val="459CEF62"/>
    <w:lvl w:ilvl="0">
      <w:start w:val="1"/>
      <w:numFmt w:val="upperRoman"/>
      <w:lvlText w:val="%1."/>
      <w:lvlJc w:val="left"/>
      <w:pPr>
        <w:ind w:left="1713" w:hanging="720"/>
      </w:pPr>
    </w:lvl>
    <w:lvl w:ilvl="1">
      <w:start w:val="1"/>
      <w:numFmt w:val="decimal"/>
      <w:isLgl/>
      <w:lvlText w:val="%1.%2."/>
      <w:lvlJc w:val="left"/>
      <w:pPr>
        <w:ind w:left="4869" w:hanging="360"/>
      </w:pPr>
    </w:lvl>
    <w:lvl w:ilvl="2">
      <w:start w:val="1"/>
      <w:numFmt w:val="decimal"/>
      <w:isLgl/>
      <w:lvlText w:val="%1.%2.%3."/>
      <w:lvlJc w:val="left"/>
      <w:pPr>
        <w:ind w:left="8817" w:hanging="720"/>
      </w:pPr>
    </w:lvl>
    <w:lvl w:ilvl="3">
      <w:start w:val="1"/>
      <w:numFmt w:val="decimal"/>
      <w:isLgl/>
      <w:lvlText w:val="%1.%2.%3.%4."/>
      <w:lvlJc w:val="left"/>
      <w:pPr>
        <w:ind w:left="12405" w:hanging="720"/>
      </w:pPr>
    </w:lvl>
    <w:lvl w:ilvl="4">
      <w:start w:val="1"/>
      <w:numFmt w:val="decimal"/>
      <w:isLgl/>
      <w:lvlText w:val="%1.%2.%3.%4.%5."/>
      <w:lvlJc w:val="left"/>
      <w:pPr>
        <w:ind w:left="16353" w:hanging="1080"/>
      </w:pPr>
    </w:lvl>
    <w:lvl w:ilvl="5">
      <w:start w:val="1"/>
      <w:numFmt w:val="decimal"/>
      <w:isLgl/>
      <w:lvlText w:val="%1.%2.%3.%4.%5.%6."/>
      <w:lvlJc w:val="left"/>
      <w:pPr>
        <w:ind w:left="19941" w:hanging="1080"/>
      </w:pPr>
    </w:lvl>
    <w:lvl w:ilvl="6">
      <w:start w:val="1"/>
      <w:numFmt w:val="decimal"/>
      <w:isLgl/>
      <w:lvlText w:val="%1.%2.%3.%4.%5.%6.%7."/>
      <w:lvlJc w:val="left"/>
      <w:pPr>
        <w:ind w:left="23889" w:hanging="1440"/>
      </w:pPr>
    </w:lvl>
    <w:lvl w:ilvl="7">
      <w:start w:val="1"/>
      <w:numFmt w:val="decimal"/>
      <w:isLgl/>
      <w:lvlText w:val="%1.%2.%3.%4.%5.%6.%7.%8."/>
      <w:lvlJc w:val="left"/>
      <w:pPr>
        <w:ind w:left="27477" w:hanging="1440"/>
      </w:pPr>
    </w:lvl>
    <w:lvl w:ilvl="8">
      <w:start w:val="1"/>
      <w:numFmt w:val="decimal"/>
      <w:isLgl/>
      <w:lvlText w:val="%1.%2.%3.%4.%5.%6.%7.%8.%9."/>
      <w:lvlJc w:val="left"/>
      <w:pPr>
        <w:ind w:left="31425" w:hanging="1800"/>
      </w:pPr>
    </w:lvl>
  </w:abstractNum>
  <w:abstractNum w:abstractNumId="3" w15:restartNumberingAfterBreak="0">
    <w:nsid w:val="44AB1DBA"/>
    <w:multiLevelType w:val="hybridMultilevel"/>
    <w:tmpl w:val="25523F72"/>
    <w:lvl w:ilvl="0" w:tplc="85CC465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E23A66"/>
    <w:multiLevelType w:val="multilevel"/>
    <w:tmpl w:val="25823934"/>
    <w:lvl w:ilvl="0">
      <w:start w:val="1"/>
      <w:numFmt w:val="upperRoman"/>
      <w:lvlText w:val="%1."/>
      <w:lvlJc w:val="left"/>
      <w:pPr>
        <w:ind w:left="1713" w:hanging="720"/>
      </w:pPr>
    </w:lvl>
    <w:lvl w:ilvl="1">
      <w:start w:val="1"/>
      <w:numFmt w:val="decimal"/>
      <w:lvlText w:val="1.%2."/>
      <w:lvlJc w:val="left"/>
      <w:pPr>
        <w:ind w:left="4869" w:hanging="360"/>
      </w:pPr>
      <w:rPr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isLgl/>
      <w:lvlText w:val="%1.%2.%3."/>
      <w:lvlJc w:val="left"/>
      <w:pPr>
        <w:ind w:left="8817" w:hanging="720"/>
      </w:pPr>
    </w:lvl>
    <w:lvl w:ilvl="3">
      <w:start w:val="1"/>
      <w:numFmt w:val="decimal"/>
      <w:isLgl/>
      <w:lvlText w:val="%1.%2.%3.%4."/>
      <w:lvlJc w:val="left"/>
      <w:pPr>
        <w:ind w:left="12405" w:hanging="720"/>
      </w:pPr>
    </w:lvl>
    <w:lvl w:ilvl="4">
      <w:start w:val="1"/>
      <w:numFmt w:val="decimal"/>
      <w:isLgl/>
      <w:lvlText w:val="%1.%2.%3.%4.%5."/>
      <w:lvlJc w:val="left"/>
      <w:pPr>
        <w:ind w:left="16353" w:hanging="1080"/>
      </w:pPr>
    </w:lvl>
    <w:lvl w:ilvl="5">
      <w:start w:val="1"/>
      <w:numFmt w:val="decimal"/>
      <w:isLgl/>
      <w:lvlText w:val="%1.%2.%3.%4.%5.%6."/>
      <w:lvlJc w:val="left"/>
      <w:pPr>
        <w:ind w:left="19941" w:hanging="1080"/>
      </w:pPr>
    </w:lvl>
    <w:lvl w:ilvl="6">
      <w:start w:val="1"/>
      <w:numFmt w:val="decimal"/>
      <w:isLgl/>
      <w:lvlText w:val="%1.%2.%3.%4.%5.%6.%7."/>
      <w:lvlJc w:val="left"/>
      <w:pPr>
        <w:ind w:left="23889" w:hanging="1440"/>
      </w:pPr>
    </w:lvl>
    <w:lvl w:ilvl="7">
      <w:start w:val="1"/>
      <w:numFmt w:val="decimal"/>
      <w:isLgl/>
      <w:lvlText w:val="%1.%2.%3.%4.%5.%6.%7.%8."/>
      <w:lvlJc w:val="left"/>
      <w:pPr>
        <w:ind w:left="27477" w:hanging="1440"/>
      </w:pPr>
    </w:lvl>
    <w:lvl w:ilvl="8">
      <w:start w:val="1"/>
      <w:numFmt w:val="decimal"/>
      <w:isLgl/>
      <w:lvlText w:val="%1.%2.%3.%4.%5.%6.%7.%8.%9."/>
      <w:lvlJc w:val="left"/>
      <w:pPr>
        <w:ind w:left="31425" w:hanging="1800"/>
      </w:pPr>
    </w:lvl>
  </w:abstractNum>
  <w:abstractNum w:abstractNumId="5" w15:restartNumberingAfterBreak="0">
    <w:nsid w:val="54737693"/>
    <w:multiLevelType w:val="hybridMultilevel"/>
    <w:tmpl w:val="5F384DD0"/>
    <w:lvl w:ilvl="0" w:tplc="85CC4658">
      <w:start w:val="1"/>
      <w:numFmt w:val="bullet"/>
      <w:lvlText w:val="‒"/>
      <w:lvlJc w:val="left"/>
      <w:pPr>
        <w:ind w:left="1519" w:hanging="231"/>
      </w:pPr>
      <w:rPr>
        <w:rFonts w:ascii="Times New Roman" w:hAnsi="Times New Roman" w:cs="Times New Roman" w:hint="default"/>
        <w:w w:val="99"/>
        <w:lang w:val="ru-RU" w:eastAsia="en-US" w:bidi="ar-SA"/>
      </w:rPr>
    </w:lvl>
    <w:lvl w:ilvl="1" w:tplc="FFFFFFFF">
      <w:numFmt w:val="bullet"/>
      <w:lvlText w:val="•"/>
      <w:lvlJc w:val="left"/>
      <w:pPr>
        <w:ind w:left="2525" w:hanging="231"/>
      </w:pPr>
      <w:rPr>
        <w:lang w:val="ru-RU" w:eastAsia="en-US" w:bidi="ar-SA"/>
      </w:rPr>
    </w:lvl>
    <w:lvl w:ilvl="2" w:tplc="FFFFFFFF">
      <w:numFmt w:val="bullet"/>
      <w:lvlText w:val="•"/>
      <w:lvlJc w:val="left"/>
      <w:pPr>
        <w:ind w:left="3531" w:hanging="231"/>
      </w:pPr>
      <w:rPr>
        <w:lang w:val="ru-RU" w:eastAsia="en-US" w:bidi="ar-SA"/>
      </w:rPr>
    </w:lvl>
    <w:lvl w:ilvl="3" w:tplc="FFFFFFFF">
      <w:numFmt w:val="bullet"/>
      <w:lvlText w:val="•"/>
      <w:lvlJc w:val="left"/>
      <w:pPr>
        <w:ind w:left="4537" w:hanging="231"/>
      </w:pPr>
      <w:rPr>
        <w:lang w:val="ru-RU" w:eastAsia="en-US" w:bidi="ar-SA"/>
      </w:rPr>
    </w:lvl>
    <w:lvl w:ilvl="4" w:tplc="FFFFFFFF">
      <w:numFmt w:val="bullet"/>
      <w:lvlText w:val="•"/>
      <w:lvlJc w:val="left"/>
      <w:pPr>
        <w:ind w:left="5543" w:hanging="231"/>
      </w:pPr>
      <w:rPr>
        <w:lang w:val="ru-RU" w:eastAsia="en-US" w:bidi="ar-SA"/>
      </w:rPr>
    </w:lvl>
    <w:lvl w:ilvl="5" w:tplc="FFFFFFFF">
      <w:numFmt w:val="bullet"/>
      <w:lvlText w:val="•"/>
      <w:lvlJc w:val="left"/>
      <w:pPr>
        <w:ind w:left="6549" w:hanging="231"/>
      </w:pPr>
      <w:rPr>
        <w:lang w:val="ru-RU" w:eastAsia="en-US" w:bidi="ar-SA"/>
      </w:rPr>
    </w:lvl>
    <w:lvl w:ilvl="6" w:tplc="FFFFFFFF">
      <w:numFmt w:val="bullet"/>
      <w:lvlText w:val="•"/>
      <w:lvlJc w:val="left"/>
      <w:pPr>
        <w:ind w:left="7555" w:hanging="231"/>
      </w:pPr>
      <w:rPr>
        <w:lang w:val="ru-RU" w:eastAsia="en-US" w:bidi="ar-SA"/>
      </w:rPr>
    </w:lvl>
    <w:lvl w:ilvl="7" w:tplc="FFFFFFFF">
      <w:numFmt w:val="bullet"/>
      <w:lvlText w:val="•"/>
      <w:lvlJc w:val="left"/>
      <w:pPr>
        <w:ind w:left="8561" w:hanging="231"/>
      </w:pPr>
      <w:rPr>
        <w:lang w:val="ru-RU" w:eastAsia="en-US" w:bidi="ar-SA"/>
      </w:rPr>
    </w:lvl>
    <w:lvl w:ilvl="8" w:tplc="FFFFFFFF">
      <w:numFmt w:val="bullet"/>
      <w:lvlText w:val="•"/>
      <w:lvlJc w:val="left"/>
      <w:pPr>
        <w:ind w:left="9567" w:hanging="231"/>
      </w:pPr>
      <w:rPr>
        <w:lang w:val="ru-RU" w:eastAsia="en-US" w:bidi="ar-SA"/>
      </w:rPr>
    </w:lvl>
  </w:abstractNum>
  <w:abstractNum w:abstractNumId="6" w15:restartNumberingAfterBreak="0">
    <w:nsid w:val="5C946BD2"/>
    <w:multiLevelType w:val="hybridMultilevel"/>
    <w:tmpl w:val="2B142416"/>
    <w:lvl w:ilvl="0" w:tplc="8F567028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395032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23723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31216">
    <w:abstractNumId w:val="5"/>
  </w:num>
  <w:num w:numId="4" w16cid:durableId="2020348916">
    <w:abstractNumId w:val="3"/>
  </w:num>
  <w:num w:numId="5" w16cid:durableId="820076795">
    <w:abstractNumId w:val="1"/>
  </w:num>
  <w:num w:numId="6" w16cid:durableId="1058279771">
    <w:abstractNumId w:val="0"/>
  </w:num>
  <w:num w:numId="7" w16cid:durableId="20632839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48"/>
    <w:rsid w:val="003D1A23"/>
    <w:rsid w:val="005B5B2C"/>
    <w:rsid w:val="00E0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40E4"/>
  <w15:chartTrackingRefBased/>
  <w15:docId w15:val="{6495F09F-5820-40F0-A385-9E40CA12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052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05248"/>
    <w:pPr>
      <w:ind w:left="9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0524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Текст сноски Знак"/>
    <w:aliases w:val="Знак6 Знак1,Текст сноски 2 Знак1,single space Знак1,footnote text Знак1,Текст сноски-FN Знак1,Oaeno niinee-FN Знак1,Oaeno niinee Ciae Знак1,Table_Footnote_last Знак1,Footnote Text Char Знак Знак Знак1,Footnote Text Char Знак Знак2"/>
    <w:basedOn w:val="a0"/>
    <w:link w:val="a4"/>
    <w:uiPriority w:val="99"/>
    <w:locked/>
    <w:rsid w:val="00E05248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4">
    <w:name w:val="footnote text"/>
    <w:aliases w:val="Знак6,Текст сноски 2,single space,footnote text,Текст сноски-FN,Oaeno niinee-FN,Oaeno niinee Ciae,Table_Footnote_last,Footnote Text Char Знак Знак,Footnote Text Char Знак,Текст сноски1,Текст сноски-FN1,Текст сноски Знак2,Oaeno niinee-FN1,F1"/>
    <w:basedOn w:val="a"/>
    <w:link w:val="a3"/>
    <w:uiPriority w:val="99"/>
    <w:unhideWhenUsed/>
    <w:qFormat/>
    <w:rsid w:val="00E05248"/>
    <w:pPr>
      <w:autoSpaceDE/>
      <w:autoSpaceDN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E0524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1"/>
    <w:unhideWhenUsed/>
    <w:qFormat/>
    <w:rsid w:val="00E05248"/>
    <w:pPr>
      <w:ind w:left="212" w:firstLine="708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05248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8"/>
    <w:uiPriority w:val="34"/>
    <w:locked/>
    <w:rsid w:val="00E05248"/>
    <w:rPr>
      <w:rFonts w:ascii="Times New Roman" w:eastAsia="Times New Roman" w:hAnsi="Times New Roman" w:cs="Times New Roman"/>
    </w:rPr>
  </w:style>
  <w:style w:type="paragraph" w:styleId="a8">
    <w:name w:val="List Paragraph"/>
    <w:basedOn w:val="a"/>
    <w:link w:val="a7"/>
    <w:uiPriority w:val="34"/>
    <w:qFormat/>
    <w:rsid w:val="00E05248"/>
    <w:pPr>
      <w:ind w:left="212" w:firstLine="708"/>
    </w:pPr>
  </w:style>
  <w:style w:type="paragraph" w:customStyle="1" w:styleId="TableParagraph">
    <w:name w:val="Table Paragraph"/>
    <w:basedOn w:val="a"/>
    <w:uiPriority w:val="1"/>
    <w:qFormat/>
    <w:rsid w:val="00E05248"/>
    <w:pPr>
      <w:spacing w:before="92"/>
      <w:ind w:left="101"/>
    </w:pPr>
  </w:style>
  <w:style w:type="character" w:styleId="a9">
    <w:name w:val="footnote reference"/>
    <w:aliases w:val="Знак сноски-FN,Ciae niinee-FN"/>
    <w:basedOn w:val="a0"/>
    <w:unhideWhenUsed/>
    <w:rsid w:val="00E05248"/>
    <w:rPr>
      <w:vertAlign w:val="superscript"/>
    </w:rPr>
  </w:style>
  <w:style w:type="character" w:customStyle="1" w:styleId="fontstyle01">
    <w:name w:val="fontstyle01"/>
    <w:basedOn w:val="a0"/>
    <w:rsid w:val="00E05248"/>
    <w:rPr>
      <w:rFonts w:ascii="Times New Roman" w:hAnsi="Times New Roman" w:cs="Times New Roman" w:hint="default"/>
      <w:b w:val="0"/>
      <w:bCs w:val="0"/>
      <w:i w:val="0"/>
      <w:iCs w:val="0"/>
      <w:color w:val="00000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2023-09-07T13:14:00Z</dcterms:created>
  <dcterms:modified xsi:type="dcterms:W3CDTF">2023-09-07T13:57:00Z</dcterms:modified>
</cp:coreProperties>
</file>